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3DAF97" w14:textId="77777777" w:rsidR="003D5BD7" w:rsidRDefault="003D5BD7" w:rsidP="00443BD8">
      <w:pPr>
        <w:pStyle w:val="a6"/>
        <w:rPr>
          <w:rFonts w:ascii="Palatino Linotype" w:hAnsi="Palatino Linotype"/>
          <w:sz w:val="16"/>
          <w:szCs w:val="16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3D5BD7" w:rsidRPr="00D3747F" w14:paraId="049FDA03" w14:textId="77777777" w:rsidTr="00622CC9">
        <w:trPr>
          <w:trHeight w:val="1965"/>
        </w:trPr>
        <w:tc>
          <w:tcPr>
            <w:tcW w:w="4927" w:type="dxa"/>
          </w:tcPr>
          <w:p w14:paraId="74860959" w14:textId="77777777" w:rsidR="003D5BD7" w:rsidRPr="00D3747F" w:rsidRDefault="003D5BD7" w:rsidP="00221E83">
            <w:pPr>
              <w:pStyle w:val="a6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D3747F">
              <w:rPr>
                <w:rFonts w:asciiTheme="minorHAnsi" w:hAnsiTheme="minorHAnsi"/>
                <w:sz w:val="20"/>
                <w:szCs w:val="20"/>
              </w:rPr>
              <w:t>ΕΛΛΗΝΙΚΗ ΔΗΜΟΚΡΑΤΙΑ</w:t>
            </w:r>
          </w:p>
          <w:p w14:paraId="55217ED6" w14:textId="77777777" w:rsidR="003D5BD7" w:rsidRDefault="00E763AE" w:rsidP="00221E83">
            <w:pPr>
              <w:pStyle w:val="a6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ΠΕΡΙΦΕΡΕΙΑ.......</w:t>
            </w:r>
          </w:p>
          <w:p w14:paraId="010BB9FA" w14:textId="77777777" w:rsidR="00E763AE" w:rsidRPr="00D3747F" w:rsidRDefault="00E763AE" w:rsidP="00221E83">
            <w:pPr>
              <w:pStyle w:val="a6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ΔΙΚΑΙΟΥΧΟΣ.....</w:t>
            </w:r>
          </w:p>
          <w:p w14:paraId="39EA6451" w14:textId="77777777" w:rsidR="003D5BD7" w:rsidRPr="00D3747F" w:rsidRDefault="004163FE" w:rsidP="00A26EA5">
            <w:pPr>
              <w:pStyle w:val="a6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b w:val="0"/>
                <w:noProof/>
                <w:sz w:val="20"/>
                <w:szCs w:val="20"/>
              </w:rPr>
              <w:drawing>
                <wp:anchor distT="0" distB="0" distL="114300" distR="114300" simplePos="0" relativeHeight="251657728" behindDoc="1" locked="0" layoutInCell="1" allowOverlap="1" wp14:anchorId="61E141B0" wp14:editId="19A1D9DA">
                  <wp:simplePos x="0" y="0"/>
                  <wp:positionH relativeFrom="column">
                    <wp:posOffset>1115060</wp:posOffset>
                  </wp:positionH>
                  <wp:positionV relativeFrom="paragraph">
                    <wp:posOffset>140970</wp:posOffset>
                  </wp:positionV>
                  <wp:extent cx="800100" cy="415290"/>
                  <wp:effectExtent l="0" t="0" r="0" b="3810"/>
                  <wp:wrapTight wrapText="bothSides">
                    <wp:wrapPolygon edited="0">
                      <wp:start x="0" y="0"/>
                      <wp:lineTo x="0" y="20807"/>
                      <wp:lineTo x="21086" y="20807"/>
                      <wp:lineTo x="21086" y="0"/>
                      <wp:lineTo x="0" y="0"/>
                    </wp:wrapPolygon>
                  </wp:wrapTight>
                  <wp:docPr id="34" name="Εικόνα 3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415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</w:p>
          <w:p w14:paraId="70174F9D" w14:textId="77777777" w:rsidR="003D5BD7" w:rsidRPr="00D3747F" w:rsidRDefault="003D5BD7" w:rsidP="00A26EA5">
            <w:pPr>
              <w:pStyle w:val="a6"/>
              <w:jc w:val="lef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28" w:type="dxa"/>
          </w:tcPr>
          <w:p w14:paraId="49563DAF" w14:textId="77777777" w:rsidR="003D5BD7" w:rsidRPr="00D3747F" w:rsidRDefault="00221E83" w:rsidP="00A26EA5">
            <w:pPr>
              <w:pStyle w:val="a6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D3747F">
              <w:rPr>
                <w:rFonts w:asciiTheme="minorHAnsi" w:hAnsiTheme="minorHAnsi"/>
                <w:sz w:val="20"/>
                <w:szCs w:val="20"/>
              </w:rPr>
              <w:t>ΕΥΡΩΠΑΙΚΗ</w:t>
            </w:r>
            <w:r w:rsidR="00A26EA5" w:rsidRPr="00D3747F">
              <w:rPr>
                <w:rFonts w:asciiTheme="minorHAnsi" w:hAnsiTheme="minorHAnsi"/>
                <w:sz w:val="20"/>
                <w:szCs w:val="20"/>
              </w:rPr>
              <w:t xml:space="preserve"> ΕΝΩΣΗ</w:t>
            </w:r>
          </w:p>
          <w:p w14:paraId="0C8941F6" w14:textId="77777777" w:rsidR="00A26EA5" w:rsidRPr="00D3747F" w:rsidRDefault="00221E83" w:rsidP="00A26EA5">
            <w:pPr>
              <w:pStyle w:val="a6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 w:rsidRPr="00D3747F">
              <w:rPr>
                <w:rFonts w:asciiTheme="minorHAnsi" w:hAnsiTheme="minorHAnsi"/>
                <w:sz w:val="20"/>
                <w:szCs w:val="20"/>
              </w:rPr>
              <w:t>ΕΥΡΩΠΑΙΚΟ</w:t>
            </w:r>
            <w:r w:rsidR="00A26EA5" w:rsidRPr="00D3747F">
              <w:rPr>
                <w:rFonts w:asciiTheme="minorHAnsi" w:hAnsiTheme="minorHAnsi"/>
                <w:sz w:val="20"/>
                <w:szCs w:val="20"/>
              </w:rPr>
              <w:t xml:space="preserve"> ΓΕΩΡΓΙΚΟ ΤΑΜΕΙΟ ΑΓΡΟΤΙΚΗΣ ΑΝΑΠΤΥΞΗΣ (Ε.Γ.Τ.Α.Α.)</w:t>
            </w:r>
          </w:p>
          <w:p w14:paraId="08B4369D" w14:textId="77777777" w:rsidR="00A26EA5" w:rsidRPr="00D3747F" w:rsidRDefault="004163FE" w:rsidP="00A26EA5">
            <w:pPr>
              <w:pStyle w:val="a6"/>
              <w:spacing w:before="0" w:after="0" w:line="24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noProof/>
                <w:sz w:val="20"/>
                <w:szCs w:val="20"/>
              </w:rPr>
              <w:drawing>
                <wp:anchor distT="0" distB="0" distL="114300" distR="114300" simplePos="0" relativeHeight="251658752" behindDoc="1" locked="0" layoutInCell="1" allowOverlap="1" wp14:anchorId="712F3CA9" wp14:editId="3C370FA3">
                  <wp:simplePos x="0" y="0"/>
                  <wp:positionH relativeFrom="column">
                    <wp:posOffset>1132205</wp:posOffset>
                  </wp:positionH>
                  <wp:positionV relativeFrom="paragraph">
                    <wp:posOffset>268605</wp:posOffset>
                  </wp:positionV>
                  <wp:extent cx="692150" cy="415290"/>
                  <wp:effectExtent l="0" t="0" r="0" b="3810"/>
                  <wp:wrapTight wrapText="bothSides">
                    <wp:wrapPolygon edited="0">
                      <wp:start x="0" y="0"/>
                      <wp:lineTo x="0" y="20807"/>
                      <wp:lineTo x="20807" y="20807"/>
                      <wp:lineTo x="20807" y="0"/>
                      <wp:lineTo x="0" y="0"/>
                    </wp:wrapPolygon>
                  </wp:wrapTight>
                  <wp:docPr id="35" name="Εικόνα 3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2150" cy="415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</pic:spPr>
                      </pic:pic>
                    </a:graphicData>
                  </a:graphic>
                </wp:anchor>
              </w:drawing>
            </w:r>
            <w:r w:rsidR="00A26EA5" w:rsidRPr="00D3747F">
              <w:rPr>
                <w:rFonts w:asciiTheme="minorHAnsi" w:hAnsiTheme="minorHAnsi"/>
                <w:sz w:val="20"/>
                <w:szCs w:val="20"/>
              </w:rPr>
              <w:t>Η Ευρώπη επενδύει στις αγροτικές περιοχές</w:t>
            </w:r>
          </w:p>
        </w:tc>
      </w:tr>
    </w:tbl>
    <w:p w14:paraId="037B68AE" w14:textId="77777777" w:rsidR="003D5BD7" w:rsidRPr="00D3747F" w:rsidRDefault="003D5BD7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306B888B" w14:textId="77777777" w:rsidR="00C16FA3" w:rsidRDefault="00C16FA3" w:rsidP="00443BD8">
      <w:pPr>
        <w:pStyle w:val="a6"/>
        <w:rPr>
          <w:rFonts w:asciiTheme="minorHAnsi" w:hAnsiTheme="minorHAnsi"/>
          <w:sz w:val="24"/>
          <w:szCs w:val="24"/>
        </w:rPr>
      </w:pPr>
    </w:p>
    <w:p w14:paraId="28621237" w14:textId="77777777" w:rsidR="00443BD8" w:rsidRPr="000040BE" w:rsidRDefault="00443BD8" w:rsidP="00443BD8">
      <w:pPr>
        <w:pStyle w:val="a6"/>
        <w:rPr>
          <w:rFonts w:asciiTheme="minorHAnsi" w:hAnsiTheme="minorHAnsi"/>
          <w:sz w:val="24"/>
          <w:szCs w:val="24"/>
        </w:rPr>
      </w:pPr>
      <w:r w:rsidRPr="000040BE">
        <w:rPr>
          <w:rFonts w:asciiTheme="minorHAnsi" w:hAnsiTheme="minorHAnsi"/>
          <w:sz w:val="24"/>
          <w:szCs w:val="24"/>
        </w:rPr>
        <w:t>ΠΡΟΓΡΑΜΜΑ</w:t>
      </w:r>
    </w:p>
    <w:p w14:paraId="55619A07" w14:textId="77777777" w:rsidR="00443BD8" w:rsidRPr="000040BE" w:rsidRDefault="00443BD8" w:rsidP="00443BD8">
      <w:pPr>
        <w:pStyle w:val="a6"/>
        <w:rPr>
          <w:rFonts w:asciiTheme="minorHAnsi" w:hAnsiTheme="minorHAnsi"/>
          <w:sz w:val="24"/>
          <w:szCs w:val="24"/>
        </w:rPr>
      </w:pPr>
      <w:r w:rsidRPr="000040BE">
        <w:rPr>
          <w:rFonts w:asciiTheme="minorHAnsi" w:hAnsiTheme="minorHAnsi"/>
          <w:sz w:val="24"/>
          <w:szCs w:val="24"/>
        </w:rPr>
        <w:t>«ΑΓΡΟΤΙΚΗ ΑΝΑΠΤΥΞΗ ΤΗΣ ΕΛΛΑΔΑΣ 20</w:t>
      </w:r>
      <w:r w:rsidR="0015110A" w:rsidRPr="000040BE">
        <w:rPr>
          <w:rFonts w:asciiTheme="minorHAnsi" w:hAnsiTheme="minorHAnsi"/>
          <w:sz w:val="24"/>
          <w:szCs w:val="24"/>
        </w:rPr>
        <w:t>14</w:t>
      </w:r>
      <w:r w:rsidRPr="000040BE">
        <w:rPr>
          <w:rFonts w:asciiTheme="minorHAnsi" w:hAnsiTheme="minorHAnsi"/>
          <w:sz w:val="24"/>
          <w:szCs w:val="24"/>
        </w:rPr>
        <w:t xml:space="preserve"> – 20</w:t>
      </w:r>
      <w:r w:rsidR="0015110A" w:rsidRPr="000040BE">
        <w:rPr>
          <w:rFonts w:asciiTheme="minorHAnsi" w:hAnsiTheme="minorHAnsi"/>
          <w:sz w:val="24"/>
          <w:szCs w:val="24"/>
        </w:rPr>
        <w:t>20</w:t>
      </w:r>
      <w:r w:rsidRPr="000040BE">
        <w:rPr>
          <w:rFonts w:asciiTheme="minorHAnsi" w:hAnsiTheme="minorHAnsi"/>
          <w:sz w:val="24"/>
          <w:szCs w:val="24"/>
        </w:rPr>
        <w:t>»</w:t>
      </w:r>
    </w:p>
    <w:p w14:paraId="1C5ED46A" w14:textId="77777777" w:rsidR="00443BD8" w:rsidRPr="00D3747F" w:rsidRDefault="00443BD8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7D07A020" w14:textId="77777777" w:rsidR="00443BD8" w:rsidRPr="00D3747F" w:rsidRDefault="00443BD8" w:rsidP="00C16FA3">
      <w:pPr>
        <w:pStyle w:val="a6"/>
        <w:jc w:val="left"/>
        <w:rPr>
          <w:rFonts w:asciiTheme="minorHAnsi" w:hAnsiTheme="minorHAnsi"/>
          <w:sz w:val="20"/>
          <w:szCs w:val="20"/>
        </w:rPr>
      </w:pPr>
      <w:r w:rsidRPr="00D3747F">
        <w:rPr>
          <w:rFonts w:asciiTheme="minorHAnsi" w:hAnsiTheme="minorHAnsi"/>
          <w:sz w:val="20"/>
          <w:szCs w:val="20"/>
        </w:rPr>
        <w:object w:dxaOrig="5145" w:dyaOrig="4830" w14:anchorId="275FBDF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8.4pt;height:46.85pt" o:ole="">
            <v:imagedata r:id="rId10" o:title=""/>
          </v:shape>
          <o:OLEObject Type="Embed" ProgID="Imaging.Document" ShapeID="_x0000_i1025" DrawAspect="Content" ObjectID="_1708345219" r:id="rId11"/>
        </w:object>
      </w:r>
      <w:r w:rsidR="00F2108B">
        <w:rPr>
          <w:rFonts w:asciiTheme="minorHAnsi" w:hAnsiTheme="minorHAnsi"/>
          <w:noProof/>
          <w:sz w:val="20"/>
          <w:szCs w:val="20"/>
        </w:rPr>
        <w:drawing>
          <wp:inline distT="0" distB="0" distL="0" distR="0" wp14:anchorId="1F06F609" wp14:editId="69197A2E">
            <wp:extent cx="540000" cy="540000"/>
            <wp:effectExtent l="0" t="0" r="0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54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896DF9E" w14:textId="77777777" w:rsidR="00443BD8" w:rsidRPr="00D3747F" w:rsidRDefault="00443BD8" w:rsidP="00443BD8">
      <w:pPr>
        <w:pStyle w:val="a6"/>
        <w:rPr>
          <w:rFonts w:asciiTheme="minorHAnsi" w:hAnsiTheme="minorHAnsi"/>
          <w:sz w:val="20"/>
          <w:szCs w:val="20"/>
        </w:rPr>
      </w:pPr>
      <w:r w:rsidRPr="00235852">
        <w:rPr>
          <w:rFonts w:asciiTheme="minorHAnsi" w:hAnsiTheme="minorHAnsi"/>
          <w:sz w:val="20"/>
          <w:szCs w:val="20"/>
        </w:rPr>
        <w:t>ΜΕΤΡΟ .…</w:t>
      </w:r>
      <w:r w:rsidR="005F1F7E" w:rsidRPr="00235852">
        <w:rPr>
          <w:rFonts w:asciiTheme="minorHAnsi" w:hAnsiTheme="minorHAnsi" w:cs="Times New Roman"/>
          <w:b w:val="0"/>
          <w:bCs w:val="0"/>
          <w:sz w:val="20"/>
          <w:szCs w:val="24"/>
          <w:u w:val="none"/>
        </w:rPr>
        <w:t xml:space="preserve"> </w:t>
      </w:r>
      <w:r w:rsidR="005F1F7E" w:rsidRPr="00235852">
        <w:rPr>
          <w:rFonts w:asciiTheme="minorHAnsi" w:hAnsiTheme="minorHAnsi"/>
          <w:sz w:val="20"/>
          <w:szCs w:val="20"/>
        </w:rPr>
        <w:t>ΥΠΟΜΕΤΡΟ…………., ΥΠΟΔΡΑΣΗ……………</w:t>
      </w:r>
    </w:p>
    <w:p w14:paraId="3F0D6AC5" w14:textId="77777777" w:rsidR="00443BD8" w:rsidRPr="00D3747F" w:rsidRDefault="00443BD8" w:rsidP="00443BD8">
      <w:pPr>
        <w:pStyle w:val="a6"/>
        <w:rPr>
          <w:rFonts w:asciiTheme="minorHAnsi" w:hAnsiTheme="minorHAnsi"/>
          <w:sz w:val="20"/>
          <w:szCs w:val="20"/>
        </w:rPr>
      </w:pPr>
      <w:r w:rsidRPr="00D3747F">
        <w:rPr>
          <w:rFonts w:asciiTheme="minorHAnsi" w:hAnsiTheme="minorHAnsi"/>
          <w:sz w:val="20"/>
          <w:szCs w:val="20"/>
        </w:rPr>
        <w:t xml:space="preserve">………………………………………………………………………………………………... </w:t>
      </w:r>
    </w:p>
    <w:p w14:paraId="00C5CE27" w14:textId="77777777" w:rsidR="00443BD8" w:rsidRPr="00D3747F" w:rsidRDefault="00443BD8" w:rsidP="00443BD8">
      <w:pPr>
        <w:pStyle w:val="a6"/>
        <w:rPr>
          <w:rFonts w:asciiTheme="minorHAnsi" w:hAnsiTheme="minorHAnsi"/>
          <w:sz w:val="20"/>
          <w:szCs w:val="20"/>
        </w:rPr>
      </w:pPr>
    </w:p>
    <w:p w14:paraId="3F8265B1" w14:textId="77777777" w:rsidR="00443BD8" w:rsidRPr="00D3747F" w:rsidRDefault="00443BD8" w:rsidP="009A3DF7">
      <w:pPr>
        <w:jc w:val="center"/>
        <w:rPr>
          <w:rFonts w:asciiTheme="minorHAnsi" w:hAnsiTheme="minorHAnsi"/>
          <w:b/>
          <w:i/>
          <w:sz w:val="20"/>
          <w:szCs w:val="20"/>
        </w:rPr>
      </w:pPr>
      <w:r w:rsidRPr="00D3747F">
        <w:rPr>
          <w:rFonts w:asciiTheme="minorHAnsi" w:hAnsiTheme="minorHAnsi"/>
          <w:b/>
          <w:i/>
          <w:sz w:val="20"/>
          <w:szCs w:val="20"/>
        </w:rPr>
        <w:t xml:space="preserve">Η πίστωση προέρχεται από το Πρόγραμμα </w:t>
      </w:r>
      <w:r w:rsidR="00D3747F" w:rsidRPr="00D3747F">
        <w:rPr>
          <w:rFonts w:asciiTheme="minorHAnsi" w:hAnsiTheme="minorHAnsi"/>
          <w:b/>
          <w:i/>
          <w:sz w:val="20"/>
          <w:szCs w:val="20"/>
        </w:rPr>
        <w:t>«</w:t>
      </w:r>
      <w:r w:rsidRPr="00D3747F">
        <w:rPr>
          <w:rFonts w:asciiTheme="minorHAnsi" w:hAnsiTheme="minorHAnsi"/>
          <w:b/>
          <w:i/>
          <w:sz w:val="20"/>
          <w:szCs w:val="20"/>
        </w:rPr>
        <w:t>Αγροτική Ανάπτυξη της Ελλάδας 20</w:t>
      </w:r>
      <w:r w:rsidR="00D3747F" w:rsidRPr="00D3747F">
        <w:rPr>
          <w:rFonts w:asciiTheme="minorHAnsi" w:hAnsiTheme="minorHAnsi"/>
          <w:b/>
          <w:i/>
          <w:sz w:val="20"/>
          <w:szCs w:val="20"/>
        </w:rPr>
        <w:t>14</w:t>
      </w:r>
      <w:r w:rsidRPr="00D3747F">
        <w:rPr>
          <w:rFonts w:asciiTheme="minorHAnsi" w:hAnsiTheme="minorHAnsi"/>
          <w:b/>
          <w:i/>
          <w:sz w:val="20"/>
          <w:szCs w:val="20"/>
        </w:rPr>
        <w:t xml:space="preserve"> </w:t>
      </w:r>
      <w:r w:rsidR="00D3747F" w:rsidRPr="00D3747F">
        <w:rPr>
          <w:rFonts w:asciiTheme="minorHAnsi" w:hAnsiTheme="minorHAnsi"/>
          <w:b/>
          <w:i/>
          <w:sz w:val="20"/>
          <w:szCs w:val="20"/>
        </w:rPr>
        <w:t>–</w:t>
      </w:r>
      <w:r w:rsidRPr="00D3747F">
        <w:rPr>
          <w:rFonts w:asciiTheme="minorHAnsi" w:hAnsiTheme="minorHAnsi"/>
          <w:b/>
          <w:i/>
          <w:sz w:val="20"/>
          <w:szCs w:val="20"/>
        </w:rPr>
        <w:t xml:space="preserve"> 20</w:t>
      </w:r>
      <w:r w:rsidR="00D3747F" w:rsidRPr="00D3747F">
        <w:rPr>
          <w:rFonts w:asciiTheme="minorHAnsi" w:hAnsiTheme="minorHAnsi"/>
          <w:b/>
          <w:i/>
          <w:sz w:val="20"/>
          <w:szCs w:val="20"/>
        </w:rPr>
        <w:t>20»</w:t>
      </w:r>
      <w:r w:rsidRPr="00D3747F">
        <w:rPr>
          <w:rFonts w:asciiTheme="minorHAnsi" w:hAnsiTheme="minorHAnsi"/>
          <w:b/>
          <w:i/>
          <w:sz w:val="20"/>
          <w:szCs w:val="20"/>
        </w:rPr>
        <w:t xml:space="preserve"> με συγχρηματοδότηση από το Ε.Γ.Τ.Α.Α.</w:t>
      </w:r>
    </w:p>
    <w:p w14:paraId="088401A2" w14:textId="77777777" w:rsidR="00443BD8" w:rsidRPr="00D3747F" w:rsidRDefault="00443BD8" w:rsidP="00443BD8">
      <w:pPr>
        <w:spacing w:before="80"/>
        <w:jc w:val="both"/>
        <w:rPr>
          <w:rFonts w:asciiTheme="minorHAnsi" w:hAnsiTheme="minorHAnsi"/>
          <w:b/>
          <w:sz w:val="20"/>
          <w:szCs w:val="20"/>
        </w:rPr>
      </w:pPr>
    </w:p>
    <w:p w14:paraId="4B3F69FC" w14:textId="77777777" w:rsidR="00443BD8" w:rsidRPr="00622CC9" w:rsidRDefault="00443BD8" w:rsidP="00443BD8">
      <w:pPr>
        <w:pStyle w:val="a5"/>
        <w:jc w:val="center"/>
        <w:rPr>
          <w:rFonts w:asciiTheme="minorHAnsi" w:hAnsiTheme="minorHAnsi"/>
          <w:b/>
          <w:szCs w:val="24"/>
        </w:rPr>
      </w:pPr>
      <w:r w:rsidRPr="00622CC9">
        <w:rPr>
          <w:rFonts w:asciiTheme="minorHAnsi" w:hAnsiTheme="minorHAnsi"/>
          <w:b/>
          <w:szCs w:val="24"/>
        </w:rPr>
        <w:t>ΠΕΡΙΛΗΨΗ ΔΙΑΚΗΡΥΞΗΣ ΔΗΜΟΠΡΑΣΙΑΣ</w:t>
      </w:r>
    </w:p>
    <w:p w14:paraId="5AD1C2FC" w14:textId="77777777" w:rsidR="00443BD8" w:rsidRPr="00622CC9" w:rsidRDefault="00443BD8" w:rsidP="00443BD8">
      <w:pPr>
        <w:pStyle w:val="a5"/>
        <w:jc w:val="center"/>
        <w:rPr>
          <w:rFonts w:asciiTheme="minorHAnsi" w:hAnsiTheme="minorHAnsi"/>
          <w:b/>
          <w:szCs w:val="24"/>
        </w:rPr>
      </w:pPr>
      <w:r w:rsidRPr="00622CC9">
        <w:rPr>
          <w:rFonts w:asciiTheme="minorHAnsi" w:hAnsiTheme="minorHAnsi"/>
          <w:b/>
          <w:szCs w:val="24"/>
        </w:rPr>
        <w:t>της πράξης:</w:t>
      </w:r>
    </w:p>
    <w:p w14:paraId="3C32209A" w14:textId="77777777" w:rsidR="00443BD8" w:rsidRPr="00622CC9" w:rsidRDefault="00443BD8" w:rsidP="00443BD8">
      <w:pPr>
        <w:spacing w:before="80"/>
        <w:jc w:val="center"/>
        <w:rPr>
          <w:rFonts w:asciiTheme="minorHAnsi" w:hAnsiTheme="minorHAnsi"/>
          <w:b/>
        </w:rPr>
      </w:pPr>
      <w:r w:rsidRPr="00622CC9">
        <w:rPr>
          <w:rFonts w:asciiTheme="minorHAnsi" w:hAnsiTheme="minorHAnsi"/>
          <w:b/>
        </w:rPr>
        <w:t xml:space="preserve"> «………………………………………………….»</w:t>
      </w:r>
    </w:p>
    <w:p w14:paraId="6A1992BA" w14:textId="77777777" w:rsidR="00443BD8" w:rsidRDefault="00443BD8" w:rsidP="00443BD8">
      <w:pPr>
        <w:spacing w:before="80"/>
        <w:jc w:val="both"/>
        <w:rPr>
          <w:rFonts w:asciiTheme="minorHAnsi" w:hAnsiTheme="minorHAnsi"/>
          <w:b/>
          <w:sz w:val="20"/>
          <w:szCs w:val="20"/>
        </w:rPr>
      </w:pPr>
    </w:p>
    <w:p w14:paraId="721EE127" w14:textId="77777777" w:rsidR="00E5710D" w:rsidRPr="00D3747F" w:rsidRDefault="00E5710D" w:rsidP="00443BD8">
      <w:pPr>
        <w:spacing w:before="80"/>
        <w:jc w:val="both"/>
        <w:rPr>
          <w:rFonts w:asciiTheme="minorHAnsi" w:hAnsiTheme="minorHAnsi"/>
          <w:b/>
          <w:sz w:val="20"/>
          <w:szCs w:val="20"/>
        </w:rPr>
      </w:pPr>
    </w:p>
    <w:p w14:paraId="25B0917A" w14:textId="77777777" w:rsidR="00443BD8" w:rsidRPr="00D3747F" w:rsidRDefault="00443BD8" w:rsidP="00622CC9">
      <w:pPr>
        <w:spacing w:line="360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D3747F">
        <w:rPr>
          <w:rFonts w:asciiTheme="minorHAnsi" w:hAnsiTheme="minorHAnsi"/>
          <w:sz w:val="20"/>
          <w:szCs w:val="20"/>
        </w:rPr>
        <w:t xml:space="preserve">Ο </w:t>
      </w:r>
      <w:r w:rsidRPr="003355B3">
        <w:rPr>
          <w:rFonts w:asciiTheme="minorHAnsi" w:hAnsiTheme="minorHAnsi"/>
          <w:b/>
          <w:sz w:val="20"/>
          <w:szCs w:val="20"/>
        </w:rPr>
        <w:t>Δ</w:t>
      </w:r>
      <w:r w:rsidR="00397189">
        <w:rPr>
          <w:rFonts w:asciiTheme="minorHAnsi" w:hAnsiTheme="minorHAnsi"/>
          <w:b/>
          <w:sz w:val="20"/>
          <w:szCs w:val="20"/>
        </w:rPr>
        <w:t>ικαιούχος</w:t>
      </w:r>
      <w:r w:rsidR="00120DBD" w:rsidRPr="003355B3">
        <w:rPr>
          <w:rFonts w:asciiTheme="minorHAnsi" w:hAnsiTheme="minorHAnsi"/>
          <w:b/>
          <w:sz w:val="20"/>
          <w:szCs w:val="20"/>
        </w:rPr>
        <w:t xml:space="preserve"> </w:t>
      </w:r>
      <w:r w:rsidRPr="00D3747F">
        <w:rPr>
          <w:rFonts w:asciiTheme="minorHAnsi" w:hAnsiTheme="minorHAnsi"/>
          <w:b/>
          <w:sz w:val="20"/>
          <w:szCs w:val="20"/>
        </w:rPr>
        <w:t>…..…..</w:t>
      </w:r>
      <w:r w:rsidRPr="00D3747F">
        <w:rPr>
          <w:rFonts w:asciiTheme="minorHAnsi" w:hAnsiTheme="minorHAnsi"/>
          <w:sz w:val="20"/>
          <w:szCs w:val="20"/>
        </w:rPr>
        <w:t xml:space="preserve"> διακηρύττει ότι την ……….. του μηνός  ………….. του έτους ………..</w:t>
      </w:r>
      <w:r w:rsidRPr="00D3747F">
        <w:rPr>
          <w:rFonts w:asciiTheme="minorHAnsi" w:hAnsiTheme="minorHAnsi"/>
          <w:b/>
          <w:sz w:val="20"/>
          <w:szCs w:val="20"/>
        </w:rPr>
        <w:t xml:space="preserve"> </w:t>
      </w:r>
      <w:r w:rsidRPr="00D3747F">
        <w:rPr>
          <w:rFonts w:asciiTheme="minorHAnsi" w:hAnsiTheme="minorHAnsi"/>
          <w:sz w:val="20"/>
          <w:szCs w:val="20"/>
        </w:rPr>
        <w:t>ημέρα ……………. και ώρα ………</w:t>
      </w:r>
      <w:r w:rsidRPr="00D3747F">
        <w:rPr>
          <w:rFonts w:asciiTheme="minorHAnsi" w:hAnsiTheme="minorHAnsi"/>
          <w:b/>
          <w:sz w:val="20"/>
          <w:szCs w:val="20"/>
        </w:rPr>
        <w:t xml:space="preserve"> π.μ.</w:t>
      </w:r>
      <w:r w:rsidRPr="00D3747F">
        <w:rPr>
          <w:rFonts w:asciiTheme="minorHAnsi" w:hAnsiTheme="minorHAnsi"/>
          <w:sz w:val="20"/>
          <w:szCs w:val="20"/>
        </w:rPr>
        <w:t xml:space="preserve"> (λήξη παράδοσης των προσφορών) στο ……………….., θα διεξαχθεί με </w:t>
      </w:r>
      <w:r w:rsidR="00BF1498">
        <w:rPr>
          <w:rFonts w:asciiTheme="minorHAnsi" w:hAnsiTheme="minorHAnsi"/>
          <w:sz w:val="20"/>
          <w:szCs w:val="20"/>
        </w:rPr>
        <w:t>................</w:t>
      </w:r>
      <w:r w:rsidRPr="00D3747F">
        <w:rPr>
          <w:rFonts w:asciiTheme="minorHAnsi" w:hAnsiTheme="minorHAnsi"/>
          <w:sz w:val="20"/>
          <w:szCs w:val="20"/>
        </w:rPr>
        <w:t xml:space="preserve"> Δημοπρασία </w:t>
      </w:r>
      <w:r w:rsidR="00BF1498">
        <w:rPr>
          <w:rFonts w:asciiTheme="minorHAnsi" w:hAnsiTheme="minorHAnsi"/>
          <w:sz w:val="20"/>
          <w:szCs w:val="20"/>
        </w:rPr>
        <w:t>...........................................</w:t>
      </w:r>
      <w:r w:rsidRPr="00D3747F">
        <w:rPr>
          <w:rFonts w:asciiTheme="minorHAnsi" w:hAnsiTheme="minorHAnsi"/>
          <w:sz w:val="20"/>
          <w:szCs w:val="20"/>
        </w:rPr>
        <w:t xml:space="preserve"> σύμφωνα με τις διατάξεις του Ν. </w:t>
      </w:r>
      <w:r w:rsidR="00BF1498">
        <w:rPr>
          <w:rFonts w:asciiTheme="minorHAnsi" w:hAnsiTheme="minorHAnsi"/>
          <w:sz w:val="20"/>
          <w:szCs w:val="20"/>
        </w:rPr>
        <w:t>....................</w:t>
      </w:r>
      <w:r w:rsidRPr="00D3747F">
        <w:rPr>
          <w:rFonts w:asciiTheme="minorHAnsi" w:hAnsiTheme="minorHAnsi"/>
          <w:sz w:val="20"/>
          <w:szCs w:val="20"/>
        </w:rPr>
        <w:t xml:space="preserve">, τις διατάξεις του Π.Δ. </w:t>
      </w:r>
      <w:r w:rsidR="00BF1498">
        <w:rPr>
          <w:rFonts w:asciiTheme="minorHAnsi" w:hAnsiTheme="minorHAnsi"/>
          <w:sz w:val="20"/>
          <w:szCs w:val="20"/>
        </w:rPr>
        <w:t>.......................</w:t>
      </w:r>
      <w:r w:rsidRPr="00D3747F">
        <w:rPr>
          <w:rFonts w:asciiTheme="minorHAnsi" w:hAnsiTheme="minorHAnsi"/>
          <w:sz w:val="20"/>
          <w:szCs w:val="20"/>
        </w:rPr>
        <w:t xml:space="preserve">, κ.α. όπως τροποποιήθηκαν και ισχύουν σήμερα για την </w:t>
      </w:r>
      <w:r w:rsidR="00E763AE">
        <w:rPr>
          <w:rFonts w:asciiTheme="minorHAnsi" w:hAnsiTheme="minorHAnsi"/>
          <w:sz w:val="20"/>
          <w:szCs w:val="20"/>
        </w:rPr>
        <w:t>....................</w:t>
      </w:r>
      <w:r w:rsidRPr="00D3747F">
        <w:rPr>
          <w:rFonts w:asciiTheme="minorHAnsi" w:hAnsiTheme="minorHAnsi"/>
          <w:sz w:val="20"/>
          <w:szCs w:val="20"/>
        </w:rPr>
        <w:t xml:space="preserve"> με τίτλο: «………………………………………..». </w:t>
      </w:r>
    </w:p>
    <w:p w14:paraId="01C9B5FD" w14:textId="77777777" w:rsidR="00443BD8" w:rsidRPr="00D3747F" w:rsidRDefault="00443BD8" w:rsidP="00622CC9">
      <w:pPr>
        <w:spacing w:line="360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D3747F">
        <w:rPr>
          <w:rFonts w:asciiTheme="minorHAnsi" w:hAnsiTheme="minorHAnsi"/>
          <w:sz w:val="20"/>
          <w:szCs w:val="20"/>
        </w:rPr>
        <w:t xml:space="preserve">Ο κωδικός Ο.Π.Σ.Α.Α. του έργου είναι:……….. και πρόκειται για το </w:t>
      </w:r>
      <w:proofErr w:type="spellStart"/>
      <w:r w:rsidRPr="00D3747F">
        <w:rPr>
          <w:rFonts w:asciiTheme="minorHAnsi" w:hAnsiTheme="minorHAnsi"/>
          <w:sz w:val="20"/>
          <w:szCs w:val="20"/>
        </w:rPr>
        <w:t>υποέργο</w:t>
      </w:r>
      <w:proofErr w:type="spellEnd"/>
      <w:r w:rsidRPr="00D3747F">
        <w:rPr>
          <w:rFonts w:asciiTheme="minorHAnsi" w:hAnsiTheme="minorHAnsi"/>
          <w:sz w:val="20"/>
          <w:szCs w:val="20"/>
        </w:rPr>
        <w:t xml:space="preserve"> με τίτλο «………………………».</w:t>
      </w:r>
    </w:p>
    <w:p w14:paraId="32575505" w14:textId="77777777" w:rsidR="00443BD8" w:rsidRPr="00D3747F" w:rsidRDefault="00443BD8" w:rsidP="00622CC9">
      <w:pPr>
        <w:spacing w:line="360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D3747F">
        <w:rPr>
          <w:rFonts w:asciiTheme="minorHAnsi" w:hAnsiTheme="minorHAnsi"/>
          <w:sz w:val="20"/>
          <w:szCs w:val="20"/>
        </w:rPr>
        <w:t>Το έργο</w:t>
      </w:r>
      <w:r w:rsidR="00E763AE">
        <w:rPr>
          <w:rFonts w:asciiTheme="minorHAnsi" w:hAnsiTheme="minorHAnsi"/>
          <w:sz w:val="20"/>
          <w:szCs w:val="20"/>
        </w:rPr>
        <w:t xml:space="preserve"> ή η προμήθεια/ υπηρεσία .........</w:t>
      </w:r>
      <w:r w:rsidRPr="00D3747F">
        <w:rPr>
          <w:rFonts w:asciiTheme="minorHAnsi" w:hAnsiTheme="minorHAnsi"/>
          <w:sz w:val="20"/>
          <w:szCs w:val="20"/>
        </w:rPr>
        <w:t xml:space="preserve"> συντίθεται από τις ακόλουθες κατηγορίες εργασιών: α) κατηγορία ………..., με προϋπολογισμό  ……………... (</w:t>
      </w:r>
      <w:r w:rsidRPr="00D3747F">
        <w:rPr>
          <w:rFonts w:asciiTheme="minorHAnsi" w:hAnsiTheme="minorHAnsi"/>
          <w:i/>
          <w:sz w:val="20"/>
          <w:szCs w:val="20"/>
        </w:rPr>
        <w:t>δαπάνη εργασιών, ΓΕ  και ΟΕ και απρόβλεπτα</w:t>
      </w:r>
      <w:r w:rsidRPr="00D3747F">
        <w:rPr>
          <w:rFonts w:asciiTheme="minorHAnsi" w:hAnsiTheme="minorHAnsi"/>
          <w:sz w:val="20"/>
          <w:szCs w:val="20"/>
        </w:rPr>
        <w:t>) β) κατηγορία ……….., με προϋπολογισμό …………….. (</w:t>
      </w:r>
      <w:r w:rsidRPr="00D3747F">
        <w:rPr>
          <w:rFonts w:asciiTheme="minorHAnsi" w:hAnsiTheme="minorHAnsi"/>
          <w:i/>
          <w:sz w:val="20"/>
          <w:szCs w:val="20"/>
        </w:rPr>
        <w:t>δαπάνη εργασιών, ΓΕ  και ΟΕ και απρόβλεπτα</w:t>
      </w:r>
      <w:r w:rsidRPr="00D3747F">
        <w:rPr>
          <w:rFonts w:asciiTheme="minorHAnsi" w:hAnsiTheme="minorHAnsi"/>
          <w:sz w:val="20"/>
          <w:szCs w:val="20"/>
        </w:rPr>
        <w:t>) γ) κατηγορία ………………, με προϋπολογισμό………….</w:t>
      </w:r>
      <w:r w:rsidRPr="00D3747F">
        <w:rPr>
          <w:rFonts w:asciiTheme="minorHAnsi" w:hAnsiTheme="minorHAnsi"/>
          <w:i/>
          <w:sz w:val="20"/>
          <w:szCs w:val="20"/>
        </w:rPr>
        <w:t xml:space="preserve"> (δαπάνη εργασιών, ΓΕ  και ΟΕ και απρόβλεπτα</w:t>
      </w:r>
      <w:r w:rsidRPr="00D3747F">
        <w:rPr>
          <w:rFonts w:asciiTheme="minorHAnsi" w:hAnsiTheme="minorHAnsi"/>
          <w:sz w:val="20"/>
          <w:szCs w:val="20"/>
        </w:rPr>
        <w:t>)</w:t>
      </w:r>
    </w:p>
    <w:p w14:paraId="5B657DCE" w14:textId="77777777" w:rsidR="00443BD8" w:rsidRPr="00D3747F" w:rsidRDefault="00443BD8" w:rsidP="00622CC9">
      <w:pPr>
        <w:spacing w:line="360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D3747F">
        <w:rPr>
          <w:rFonts w:asciiTheme="minorHAnsi" w:hAnsiTheme="minorHAnsi"/>
          <w:sz w:val="20"/>
          <w:szCs w:val="20"/>
        </w:rPr>
        <w:t>Ο προϋπολογισμός των δημοπρατούμενων εργασιών του έργου</w:t>
      </w:r>
      <w:r w:rsidR="00E763AE">
        <w:rPr>
          <w:rFonts w:asciiTheme="minorHAnsi" w:hAnsiTheme="minorHAnsi"/>
          <w:sz w:val="20"/>
          <w:szCs w:val="20"/>
        </w:rPr>
        <w:t xml:space="preserve"> ή της προμήθειας/ υπηρεσία.........</w:t>
      </w:r>
      <w:r w:rsidRPr="00D3747F">
        <w:rPr>
          <w:rFonts w:asciiTheme="minorHAnsi" w:hAnsiTheme="minorHAnsi"/>
          <w:sz w:val="20"/>
          <w:szCs w:val="20"/>
        </w:rPr>
        <w:t xml:space="preserve">, με βάση τη μελέτη με αριθμό θεώρησης ……………. από την Τεχνική Υπηρεσία του ………………, ανέρχεται στο ποσό των ………………. </w:t>
      </w:r>
      <w:r w:rsidRPr="00D3747F">
        <w:rPr>
          <w:rFonts w:asciiTheme="minorHAnsi" w:hAnsiTheme="minorHAnsi"/>
          <w:b/>
          <w:sz w:val="20"/>
          <w:szCs w:val="20"/>
        </w:rPr>
        <w:t xml:space="preserve"> ΕΥΡΩ</w:t>
      </w:r>
      <w:r w:rsidRPr="00D3747F">
        <w:rPr>
          <w:rFonts w:asciiTheme="minorHAnsi" w:hAnsiTheme="minorHAnsi"/>
          <w:sz w:val="20"/>
          <w:szCs w:val="20"/>
        </w:rPr>
        <w:t xml:space="preserve"> (</w:t>
      </w:r>
      <w:r w:rsidRPr="00D3747F">
        <w:rPr>
          <w:rFonts w:asciiTheme="minorHAnsi" w:hAnsiTheme="minorHAnsi"/>
          <w:b/>
          <w:sz w:val="20"/>
          <w:szCs w:val="20"/>
        </w:rPr>
        <w:t>χωρίς Φ.Π.Α.)</w:t>
      </w:r>
      <w:r w:rsidRPr="00D3747F">
        <w:rPr>
          <w:rFonts w:asciiTheme="minorHAnsi" w:hAnsiTheme="minorHAnsi"/>
          <w:sz w:val="20"/>
          <w:szCs w:val="20"/>
        </w:rPr>
        <w:t xml:space="preserve"> και στο ποσό των ………………….</w:t>
      </w:r>
      <w:r w:rsidRPr="00D3747F">
        <w:rPr>
          <w:rFonts w:asciiTheme="minorHAnsi" w:hAnsiTheme="minorHAnsi"/>
          <w:b/>
          <w:sz w:val="20"/>
          <w:szCs w:val="20"/>
        </w:rPr>
        <w:t xml:space="preserve"> ΕΥΡΩ (με Φ.Π.Α.</w:t>
      </w:r>
      <w:r w:rsidRPr="00D3747F">
        <w:rPr>
          <w:rFonts w:asciiTheme="minorHAnsi" w:hAnsiTheme="minorHAnsi"/>
          <w:sz w:val="20"/>
          <w:szCs w:val="20"/>
        </w:rPr>
        <w:t>).</w:t>
      </w:r>
    </w:p>
    <w:p w14:paraId="5F982246" w14:textId="77777777" w:rsidR="00443BD8" w:rsidRPr="00D3747F" w:rsidRDefault="00443BD8" w:rsidP="00622CC9">
      <w:pPr>
        <w:spacing w:line="360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D3747F">
        <w:rPr>
          <w:rFonts w:asciiTheme="minorHAnsi" w:hAnsiTheme="minorHAnsi"/>
          <w:sz w:val="20"/>
          <w:szCs w:val="20"/>
        </w:rPr>
        <w:t xml:space="preserve">Οι ενδιαφερόμενοι μπορούν να λάβουν γνώση, να παραλαμβάνουν τα συμβατικά τεύχη του διαγωνισμού (Διακήρυξη, Συγγραφή Υποχρεώσεων κ.λ.π.) από την έδρα του </w:t>
      </w:r>
      <w:r w:rsidRPr="003355B3">
        <w:rPr>
          <w:rFonts w:asciiTheme="minorHAnsi" w:hAnsiTheme="minorHAnsi"/>
          <w:sz w:val="20"/>
          <w:szCs w:val="20"/>
        </w:rPr>
        <w:t>Δ</w:t>
      </w:r>
      <w:r w:rsidR="00397189">
        <w:rPr>
          <w:rFonts w:asciiTheme="minorHAnsi" w:hAnsiTheme="minorHAnsi"/>
          <w:sz w:val="20"/>
          <w:szCs w:val="20"/>
        </w:rPr>
        <w:t>ικαιούχου</w:t>
      </w:r>
      <w:r w:rsidR="00197FCC" w:rsidRPr="003355B3">
        <w:rPr>
          <w:rFonts w:asciiTheme="minorHAnsi" w:hAnsiTheme="minorHAnsi"/>
          <w:sz w:val="20"/>
          <w:szCs w:val="20"/>
        </w:rPr>
        <w:t xml:space="preserve"> </w:t>
      </w:r>
      <w:r w:rsidRPr="00D3747F">
        <w:rPr>
          <w:rFonts w:asciiTheme="minorHAnsi" w:hAnsiTheme="minorHAnsi"/>
          <w:sz w:val="20"/>
          <w:szCs w:val="20"/>
        </w:rPr>
        <w:t>……..….  (και διεύθυνση), μέχρι τις ……….. (ημερομηνία).</w:t>
      </w:r>
    </w:p>
    <w:p w14:paraId="6A67BA7C" w14:textId="77777777" w:rsidR="00443BD8" w:rsidRPr="00D3747F" w:rsidRDefault="00443BD8" w:rsidP="00622CC9">
      <w:pPr>
        <w:spacing w:line="360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D3747F">
        <w:rPr>
          <w:rFonts w:asciiTheme="minorHAnsi" w:hAnsiTheme="minorHAnsi"/>
          <w:sz w:val="20"/>
          <w:szCs w:val="20"/>
        </w:rPr>
        <w:t xml:space="preserve">Η διακήρυξη του έργου έχει συνταχθεί κατά το εγκεκριμένο από τον </w:t>
      </w:r>
      <w:r w:rsidR="00BF1498">
        <w:rPr>
          <w:rFonts w:asciiTheme="minorHAnsi" w:hAnsiTheme="minorHAnsi"/>
          <w:sz w:val="20"/>
          <w:szCs w:val="20"/>
        </w:rPr>
        <w:t>...................</w:t>
      </w:r>
      <w:r w:rsidRPr="00D3747F">
        <w:rPr>
          <w:rFonts w:asciiTheme="minorHAnsi" w:hAnsiTheme="minorHAnsi"/>
          <w:sz w:val="20"/>
          <w:szCs w:val="20"/>
        </w:rPr>
        <w:t xml:space="preserve"> υπόδειγμα τύπου </w:t>
      </w:r>
      <w:r w:rsidR="00BF1498">
        <w:rPr>
          <w:rFonts w:asciiTheme="minorHAnsi" w:hAnsiTheme="minorHAnsi"/>
          <w:sz w:val="20"/>
          <w:szCs w:val="20"/>
        </w:rPr>
        <w:t>....................</w:t>
      </w:r>
      <w:r w:rsidRPr="00D3747F">
        <w:rPr>
          <w:rFonts w:asciiTheme="minorHAnsi" w:hAnsiTheme="minorHAnsi"/>
          <w:sz w:val="20"/>
          <w:szCs w:val="20"/>
        </w:rPr>
        <w:t>.</w:t>
      </w:r>
    </w:p>
    <w:p w14:paraId="286A05D5" w14:textId="77777777" w:rsidR="00443BD8" w:rsidRPr="00D3747F" w:rsidRDefault="00443BD8" w:rsidP="00622CC9">
      <w:pPr>
        <w:spacing w:line="360" w:lineRule="auto"/>
        <w:ind w:left="426"/>
        <w:jc w:val="both"/>
        <w:rPr>
          <w:rFonts w:asciiTheme="minorHAnsi" w:hAnsiTheme="minorHAnsi"/>
          <w:i/>
          <w:sz w:val="20"/>
          <w:szCs w:val="20"/>
        </w:rPr>
      </w:pPr>
      <w:r w:rsidRPr="00D3747F">
        <w:rPr>
          <w:rFonts w:asciiTheme="minorHAnsi" w:hAnsiTheme="minorHAnsi"/>
          <w:sz w:val="20"/>
          <w:szCs w:val="20"/>
        </w:rPr>
        <w:lastRenderedPageBreak/>
        <w:t xml:space="preserve">Στο διαγωνισμό γίνονται δεκτές εργοληπτικές επιχειρήσεις που κατέχουν εργοληπτικά πτυχία: </w:t>
      </w:r>
      <w:r w:rsidRPr="00D3747F">
        <w:rPr>
          <w:rFonts w:asciiTheme="minorHAnsi" w:hAnsiTheme="minorHAnsi"/>
          <w:i/>
          <w:sz w:val="20"/>
          <w:szCs w:val="20"/>
        </w:rPr>
        <w:t xml:space="preserve">(Προσοχή!  στο σημείο αυτό θα γραφούν όλα όσα αναφέρονται στο Άρθρο </w:t>
      </w:r>
      <w:r w:rsidR="00BF1498">
        <w:rPr>
          <w:rFonts w:asciiTheme="minorHAnsi" w:hAnsiTheme="minorHAnsi"/>
          <w:i/>
          <w:sz w:val="20"/>
          <w:szCs w:val="20"/>
        </w:rPr>
        <w:t>................</w:t>
      </w:r>
      <w:r w:rsidRPr="00D3747F">
        <w:rPr>
          <w:rFonts w:asciiTheme="minorHAnsi" w:hAnsiTheme="minorHAnsi"/>
          <w:i/>
          <w:sz w:val="20"/>
          <w:szCs w:val="20"/>
        </w:rPr>
        <w:t xml:space="preserve"> της Διακήρυξη, όλες οι παράγραφοι του Άρθρου)</w:t>
      </w:r>
    </w:p>
    <w:p w14:paraId="066E8D9B" w14:textId="77777777" w:rsidR="00443BD8" w:rsidRPr="00D3747F" w:rsidRDefault="00443BD8" w:rsidP="00622CC9">
      <w:pPr>
        <w:spacing w:line="360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D3747F">
        <w:rPr>
          <w:rFonts w:asciiTheme="minorHAnsi" w:hAnsiTheme="minorHAnsi"/>
          <w:sz w:val="20"/>
          <w:szCs w:val="20"/>
        </w:rPr>
        <w:t>……………………………………………………………………………………………………………………………………….</w:t>
      </w:r>
    </w:p>
    <w:p w14:paraId="5A3B22E3" w14:textId="77777777" w:rsidR="00E5710D" w:rsidRDefault="00E5710D" w:rsidP="00622CC9">
      <w:pPr>
        <w:spacing w:line="360" w:lineRule="auto"/>
        <w:ind w:left="426"/>
        <w:jc w:val="both"/>
        <w:rPr>
          <w:rFonts w:asciiTheme="minorHAnsi" w:hAnsiTheme="minorHAnsi"/>
          <w:sz w:val="20"/>
          <w:szCs w:val="20"/>
        </w:rPr>
      </w:pPr>
    </w:p>
    <w:p w14:paraId="29B6456B" w14:textId="77777777" w:rsidR="00443BD8" w:rsidRPr="00D3747F" w:rsidRDefault="00443BD8" w:rsidP="00622CC9">
      <w:pPr>
        <w:spacing w:line="360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D3747F">
        <w:rPr>
          <w:rFonts w:asciiTheme="minorHAnsi" w:hAnsiTheme="minorHAnsi"/>
          <w:sz w:val="20"/>
          <w:szCs w:val="20"/>
        </w:rPr>
        <w:t xml:space="preserve">Εγγύηση συμμετοχής στον διαγωνισμό ορίζεται σε </w:t>
      </w:r>
      <w:r w:rsidR="00BF1498">
        <w:rPr>
          <w:rFonts w:asciiTheme="minorHAnsi" w:hAnsiTheme="minorHAnsi"/>
          <w:sz w:val="20"/>
          <w:szCs w:val="20"/>
        </w:rPr>
        <w:t>.............</w:t>
      </w:r>
      <w:r w:rsidRPr="00D3747F">
        <w:rPr>
          <w:rFonts w:asciiTheme="minorHAnsi" w:hAnsiTheme="minorHAnsi"/>
          <w:sz w:val="20"/>
          <w:szCs w:val="20"/>
        </w:rPr>
        <w:t xml:space="preserve"> </w:t>
      </w:r>
      <w:r w:rsidRPr="00D3747F">
        <w:rPr>
          <w:rFonts w:asciiTheme="minorHAnsi" w:hAnsiTheme="minorHAnsi"/>
          <w:b/>
          <w:sz w:val="20"/>
          <w:szCs w:val="20"/>
        </w:rPr>
        <w:t>%</w:t>
      </w:r>
      <w:r w:rsidRPr="00D3747F">
        <w:rPr>
          <w:rFonts w:asciiTheme="minorHAnsi" w:hAnsiTheme="minorHAnsi"/>
          <w:sz w:val="20"/>
          <w:szCs w:val="20"/>
        </w:rPr>
        <w:t xml:space="preserve"> επί </w:t>
      </w:r>
      <w:r w:rsidR="00BD68D5" w:rsidRPr="00397189">
        <w:rPr>
          <w:rFonts w:asciiTheme="minorHAnsi" w:hAnsiTheme="minorHAnsi"/>
          <w:sz w:val="20"/>
          <w:szCs w:val="20"/>
        </w:rPr>
        <w:t xml:space="preserve">της εκτιμώμενης αξίας της σύμβασης </w:t>
      </w:r>
      <w:r w:rsidRPr="00397189">
        <w:rPr>
          <w:rFonts w:asciiTheme="minorHAnsi" w:hAnsiTheme="minorHAnsi"/>
          <w:spacing w:val="5"/>
          <w:sz w:val="20"/>
          <w:szCs w:val="20"/>
        </w:rPr>
        <w:t>χωρίς  Φ.Π.Α.</w:t>
      </w:r>
      <w:r w:rsidR="005F0ADA" w:rsidRPr="00397189">
        <w:rPr>
          <w:rFonts w:asciiTheme="minorHAnsi" w:hAnsiTheme="minorHAnsi"/>
          <w:spacing w:val="5"/>
          <w:sz w:val="20"/>
          <w:szCs w:val="20"/>
        </w:rPr>
        <w:t xml:space="preserve"> με ανάλογη στρογγυλοποίηση</w:t>
      </w:r>
      <w:r w:rsidRPr="00D3747F">
        <w:rPr>
          <w:rFonts w:asciiTheme="minorHAnsi" w:hAnsiTheme="minorHAnsi"/>
          <w:spacing w:val="5"/>
          <w:sz w:val="20"/>
          <w:szCs w:val="20"/>
        </w:rPr>
        <w:t xml:space="preserve"> </w:t>
      </w:r>
      <w:r w:rsidRPr="00D3747F">
        <w:rPr>
          <w:rFonts w:asciiTheme="minorHAnsi" w:hAnsiTheme="minorHAnsi"/>
          <w:sz w:val="20"/>
          <w:szCs w:val="20"/>
        </w:rPr>
        <w:t>δηλαδή …………………….</w:t>
      </w:r>
      <w:r w:rsidRPr="00D3747F">
        <w:rPr>
          <w:rFonts w:asciiTheme="minorHAnsi" w:hAnsiTheme="minorHAnsi"/>
          <w:b/>
          <w:sz w:val="20"/>
          <w:szCs w:val="20"/>
        </w:rPr>
        <w:t xml:space="preserve"> ΕΥΡΩ</w:t>
      </w:r>
      <w:r w:rsidRPr="00D3747F">
        <w:rPr>
          <w:rFonts w:asciiTheme="minorHAnsi" w:hAnsiTheme="minorHAnsi"/>
          <w:sz w:val="20"/>
          <w:szCs w:val="20"/>
        </w:rPr>
        <w:t xml:space="preserve"> και η σχετική εγγυητική επιστολή θα </w:t>
      </w:r>
      <w:r w:rsidR="00E5710D">
        <w:rPr>
          <w:rFonts w:asciiTheme="minorHAnsi" w:hAnsiTheme="minorHAnsi"/>
          <w:sz w:val="20"/>
          <w:szCs w:val="20"/>
        </w:rPr>
        <w:t>απευθύνεται προς το Δικαιούχο</w:t>
      </w:r>
      <w:r w:rsidRPr="00D3747F">
        <w:rPr>
          <w:rFonts w:asciiTheme="minorHAnsi" w:hAnsiTheme="minorHAnsi"/>
          <w:sz w:val="20"/>
          <w:szCs w:val="20"/>
        </w:rPr>
        <w:t>……………………… Η ισχύς της θα είναι τουλάχιστον …….. ημερών, μετά την ημέρα διεξαγωγής του διαγωνισμού. Ο χρόνος ισχύος των προσφορών είναι ………….. ημέρες.</w:t>
      </w:r>
    </w:p>
    <w:p w14:paraId="5091E360" w14:textId="77777777" w:rsidR="00443BD8" w:rsidRPr="00D3747F" w:rsidRDefault="00443BD8" w:rsidP="00622CC9">
      <w:pPr>
        <w:spacing w:line="360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D3747F">
        <w:rPr>
          <w:rFonts w:asciiTheme="minorHAnsi" w:hAnsiTheme="minorHAnsi"/>
          <w:sz w:val="20"/>
          <w:szCs w:val="20"/>
        </w:rPr>
        <w:t xml:space="preserve">Οι </w:t>
      </w:r>
      <w:r w:rsidR="00397189">
        <w:rPr>
          <w:rFonts w:asciiTheme="minorHAnsi" w:hAnsiTheme="minorHAnsi"/>
          <w:sz w:val="20"/>
          <w:szCs w:val="20"/>
        </w:rPr>
        <w:t>υποψήφιοι ανάδοχοι</w:t>
      </w:r>
      <w:r w:rsidRPr="00D3747F">
        <w:rPr>
          <w:rFonts w:asciiTheme="minorHAnsi" w:hAnsiTheme="minorHAnsi"/>
          <w:sz w:val="20"/>
          <w:szCs w:val="20"/>
        </w:rPr>
        <w:t xml:space="preserve"> υποχρεούνται να προσκομίσουν όλα τα απαιτούμενα δικαιολογητικά, που προβλέπονται από τις σχετικές διατάξεις για </w:t>
      </w:r>
      <w:r w:rsidR="00E5710D">
        <w:rPr>
          <w:rFonts w:asciiTheme="minorHAnsi" w:hAnsiTheme="minorHAnsi"/>
          <w:sz w:val="20"/>
          <w:szCs w:val="20"/>
        </w:rPr>
        <w:t>τις δημόσιες συμβάσεις</w:t>
      </w:r>
      <w:r w:rsidRPr="00D3747F">
        <w:rPr>
          <w:rFonts w:asciiTheme="minorHAnsi" w:hAnsiTheme="minorHAnsi"/>
          <w:sz w:val="20"/>
          <w:szCs w:val="20"/>
        </w:rPr>
        <w:t xml:space="preserve"> καθώς και </w:t>
      </w:r>
      <w:r w:rsidR="00BF1498">
        <w:rPr>
          <w:rFonts w:asciiTheme="minorHAnsi" w:hAnsiTheme="minorHAnsi"/>
          <w:sz w:val="20"/>
          <w:szCs w:val="20"/>
        </w:rPr>
        <w:t>...........................</w:t>
      </w:r>
      <w:r w:rsidRPr="00D3747F">
        <w:rPr>
          <w:rFonts w:asciiTheme="minorHAnsi" w:hAnsiTheme="minorHAnsi"/>
          <w:sz w:val="20"/>
          <w:szCs w:val="20"/>
        </w:rPr>
        <w:t>.</w:t>
      </w:r>
    </w:p>
    <w:p w14:paraId="07CCBAFC" w14:textId="77777777" w:rsidR="00443BD8" w:rsidRPr="00D3747F" w:rsidRDefault="00443BD8" w:rsidP="00622CC9">
      <w:pPr>
        <w:spacing w:line="360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D3747F">
        <w:rPr>
          <w:rFonts w:asciiTheme="minorHAnsi" w:hAnsiTheme="minorHAnsi"/>
          <w:sz w:val="20"/>
          <w:szCs w:val="20"/>
        </w:rPr>
        <w:t xml:space="preserve">Η προθεσμία περάτωσης του έργου είναι ………………….. </w:t>
      </w:r>
      <w:r w:rsidRPr="00D3747F">
        <w:rPr>
          <w:rFonts w:asciiTheme="minorHAnsi" w:hAnsiTheme="minorHAnsi"/>
          <w:i/>
          <w:sz w:val="20"/>
          <w:szCs w:val="20"/>
        </w:rPr>
        <w:t>(και ολογράφως)</w:t>
      </w:r>
      <w:r w:rsidRPr="00D3747F">
        <w:rPr>
          <w:rFonts w:asciiTheme="minorHAnsi" w:hAnsiTheme="minorHAnsi"/>
          <w:sz w:val="20"/>
          <w:szCs w:val="20"/>
        </w:rPr>
        <w:t xml:space="preserve">  ημερολογιακές ημέρες.</w:t>
      </w:r>
    </w:p>
    <w:p w14:paraId="542E189B" w14:textId="77777777" w:rsidR="00E5710D" w:rsidRDefault="00E5710D" w:rsidP="00622CC9">
      <w:pPr>
        <w:spacing w:line="360" w:lineRule="auto"/>
        <w:ind w:left="426"/>
        <w:jc w:val="both"/>
        <w:rPr>
          <w:rFonts w:asciiTheme="minorHAnsi" w:hAnsiTheme="minorHAnsi"/>
          <w:b/>
          <w:i/>
          <w:sz w:val="20"/>
          <w:szCs w:val="20"/>
        </w:rPr>
      </w:pPr>
    </w:p>
    <w:p w14:paraId="0772E1F5" w14:textId="77777777" w:rsidR="00443BD8" w:rsidRPr="00913561" w:rsidRDefault="00443BD8" w:rsidP="00622CC9">
      <w:pPr>
        <w:spacing w:line="360" w:lineRule="auto"/>
        <w:ind w:left="426"/>
        <w:jc w:val="both"/>
        <w:rPr>
          <w:rFonts w:asciiTheme="minorHAnsi" w:hAnsiTheme="minorHAnsi"/>
          <w:b/>
          <w:i/>
          <w:sz w:val="20"/>
          <w:szCs w:val="20"/>
        </w:rPr>
      </w:pPr>
      <w:r w:rsidRPr="00D3747F">
        <w:rPr>
          <w:rFonts w:asciiTheme="minorHAnsi" w:hAnsiTheme="minorHAnsi"/>
          <w:b/>
          <w:i/>
          <w:sz w:val="20"/>
          <w:szCs w:val="20"/>
        </w:rPr>
        <w:t>Το έργο χρηματοδοτείται από το Πρόγραμμα "Αγροτική Ανάπτυξη της Ελλάδας 20</w:t>
      </w:r>
      <w:r w:rsidR="00D3747F" w:rsidRPr="00D3747F">
        <w:rPr>
          <w:rFonts w:asciiTheme="minorHAnsi" w:hAnsiTheme="minorHAnsi"/>
          <w:b/>
          <w:i/>
          <w:sz w:val="20"/>
          <w:szCs w:val="20"/>
        </w:rPr>
        <w:t>14</w:t>
      </w:r>
      <w:r w:rsidRPr="00D3747F">
        <w:rPr>
          <w:rFonts w:asciiTheme="minorHAnsi" w:hAnsiTheme="minorHAnsi"/>
          <w:b/>
          <w:i/>
          <w:sz w:val="20"/>
          <w:szCs w:val="20"/>
        </w:rPr>
        <w:t xml:space="preserve"> </w:t>
      </w:r>
      <w:r w:rsidR="00BF34E7">
        <w:rPr>
          <w:rFonts w:asciiTheme="minorHAnsi" w:hAnsiTheme="minorHAnsi"/>
          <w:b/>
          <w:i/>
          <w:sz w:val="20"/>
          <w:szCs w:val="20"/>
        </w:rPr>
        <w:t>–</w:t>
      </w:r>
      <w:r w:rsidRPr="00D3747F">
        <w:rPr>
          <w:rFonts w:asciiTheme="minorHAnsi" w:hAnsiTheme="minorHAnsi"/>
          <w:b/>
          <w:i/>
          <w:sz w:val="20"/>
          <w:szCs w:val="20"/>
        </w:rPr>
        <w:t xml:space="preserve"> 20</w:t>
      </w:r>
      <w:r w:rsidR="00D3747F" w:rsidRPr="00D3747F">
        <w:rPr>
          <w:rFonts w:asciiTheme="minorHAnsi" w:hAnsiTheme="minorHAnsi"/>
          <w:b/>
          <w:i/>
          <w:sz w:val="20"/>
          <w:szCs w:val="20"/>
        </w:rPr>
        <w:t>20</w:t>
      </w:r>
      <w:r w:rsidR="00BF34E7">
        <w:rPr>
          <w:rFonts w:asciiTheme="minorHAnsi" w:hAnsiTheme="minorHAnsi"/>
          <w:b/>
          <w:i/>
          <w:sz w:val="20"/>
          <w:szCs w:val="20"/>
        </w:rPr>
        <w:t xml:space="preserve"> προσέγγιση</w:t>
      </w:r>
      <w:r w:rsidR="00BF34E7" w:rsidRPr="00BF34E7">
        <w:rPr>
          <w:rFonts w:asciiTheme="minorHAnsi" w:hAnsiTheme="minorHAnsi"/>
          <w:b/>
          <w:i/>
          <w:sz w:val="20"/>
          <w:szCs w:val="20"/>
        </w:rPr>
        <w:t xml:space="preserve"> </w:t>
      </w:r>
      <w:r w:rsidR="00BF34E7">
        <w:rPr>
          <w:rFonts w:asciiTheme="minorHAnsi" w:hAnsiTheme="minorHAnsi"/>
          <w:b/>
          <w:i/>
          <w:sz w:val="20"/>
          <w:szCs w:val="20"/>
          <w:lang w:val="en-US"/>
        </w:rPr>
        <w:t>CLLD</w:t>
      </w:r>
      <w:r w:rsidR="00BF34E7" w:rsidRPr="00BF34E7">
        <w:rPr>
          <w:rFonts w:asciiTheme="minorHAnsi" w:hAnsiTheme="minorHAnsi"/>
          <w:b/>
          <w:i/>
          <w:sz w:val="20"/>
          <w:szCs w:val="20"/>
        </w:rPr>
        <w:t xml:space="preserve"> </w:t>
      </w:r>
      <w:r w:rsidR="00BF34E7">
        <w:rPr>
          <w:rFonts w:asciiTheme="minorHAnsi" w:hAnsiTheme="minorHAnsi"/>
          <w:b/>
          <w:i/>
          <w:sz w:val="20"/>
          <w:szCs w:val="20"/>
          <w:lang w:val="en-US"/>
        </w:rPr>
        <w:t>LEADER</w:t>
      </w:r>
      <w:r w:rsidRPr="00D3747F">
        <w:rPr>
          <w:rFonts w:asciiTheme="minorHAnsi" w:hAnsiTheme="minorHAnsi"/>
          <w:b/>
          <w:i/>
          <w:sz w:val="20"/>
          <w:szCs w:val="20"/>
        </w:rPr>
        <w:t>" με συγχρηματοδότηση από το Ε.Γ.Τ.Α.Α.</w:t>
      </w:r>
      <w:r w:rsidR="00BF1498">
        <w:rPr>
          <w:rFonts w:asciiTheme="minorHAnsi" w:hAnsiTheme="minorHAnsi"/>
          <w:b/>
          <w:i/>
          <w:sz w:val="20"/>
          <w:szCs w:val="20"/>
        </w:rPr>
        <w:t xml:space="preserve"> και συγκεκριμένα από την </w:t>
      </w:r>
      <w:r w:rsidR="00BF1498" w:rsidRPr="00913561">
        <w:rPr>
          <w:rFonts w:asciiTheme="minorHAnsi" w:hAnsiTheme="minorHAnsi"/>
          <w:b/>
          <w:i/>
          <w:sz w:val="20"/>
          <w:szCs w:val="20"/>
        </w:rPr>
        <w:t>ΣΑ 082/1.</w:t>
      </w:r>
    </w:p>
    <w:p w14:paraId="5D5319D7" w14:textId="77777777" w:rsidR="00BF1498" w:rsidRPr="00D3747F" w:rsidRDefault="00BF1498" w:rsidP="00622CC9">
      <w:pPr>
        <w:spacing w:line="360" w:lineRule="auto"/>
        <w:ind w:left="426"/>
        <w:jc w:val="both"/>
        <w:rPr>
          <w:rFonts w:asciiTheme="minorHAnsi" w:hAnsiTheme="minorHAnsi"/>
          <w:b/>
          <w:i/>
          <w:sz w:val="20"/>
          <w:szCs w:val="20"/>
        </w:rPr>
      </w:pPr>
      <w:r w:rsidRPr="00913561">
        <w:rPr>
          <w:rFonts w:asciiTheme="minorHAnsi" w:hAnsiTheme="minorHAnsi"/>
          <w:b/>
          <w:i/>
          <w:sz w:val="20"/>
          <w:szCs w:val="20"/>
        </w:rPr>
        <w:t>Ο Κωδικός ΣΑΕ του έργου είναι 201..............</w:t>
      </w:r>
    </w:p>
    <w:p w14:paraId="581342E4" w14:textId="77777777" w:rsidR="00E5710D" w:rsidRDefault="00E5710D" w:rsidP="00622CC9">
      <w:pPr>
        <w:spacing w:line="360" w:lineRule="auto"/>
        <w:ind w:left="426"/>
        <w:jc w:val="both"/>
        <w:rPr>
          <w:rFonts w:asciiTheme="minorHAnsi" w:hAnsiTheme="minorHAnsi"/>
          <w:sz w:val="20"/>
          <w:szCs w:val="20"/>
        </w:rPr>
      </w:pPr>
    </w:p>
    <w:p w14:paraId="75FA1358" w14:textId="77777777" w:rsidR="00443BD8" w:rsidRPr="00D3747F" w:rsidRDefault="00443BD8" w:rsidP="00622CC9">
      <w:pPr>
        <w:spacing w:line="360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D3747F">
        <w:rPr>
          <w:rFonts w:asciiTheme="minorHAnsi" w:hAnsiTheme="minorHAnsi"/>
          <w:sz w:val="20"/>
          <w:szCs w:val="20"/>
        </w:rPr>
        <w:t>Το αποτέλεσμα της δημοπρασίας θα εγκριθεί από ………………………………………..</w:t>
      </w:r>
    </w:p>
    <w:p w14:paraId="15C5141A" w14:textId="77777777" w:rsidR="00443BD8" w:rsidRPr="00D3747F" w:rsidRDefault="00443BD8" w:rsidP="00622CC9">
      <w:pPr>
        <w:spacing w:line="360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D3747F">
        <w:rPr>
          <w:rFonts w:asciiTheme="minorHAnsi" w:hAnsiTheme="minorHAnsi"/>
          <w:sz w:val="20"/>
          <w:szCs w:val="20"/>
        </w:rPr>
        <w:t>Περισσότερες πληροφορίες μπορούν να πάρουν οι ενδιαφερόμενοι από το Δ</w:t>
      </w:r>
      <w:r w:rsidR="00397189">
        <w:rPr>
          <w:rFonts w:asciiTheme="minorHAnsi" w:hAnsiTheme="minorHAnsi"/>
          <w:sz w:val="20"/>
          <w:szCs w:val="20"/>
        </w:rPr>
        <w:t>ικαιούχο</w:t>
      </w:r>
      <w:r w:rsidRPr="00D3747F">
        <w:rPr>
          <w:rFonts w:asciiTheme="minorHAnsi" w:hAnsiTheme="minorHAnsi"/>
          <w:sz w:val="20"/>
          <w:szCs w:val="20"/>
        </w:rPr>
        <w:t>……………., αρμόδιος υπάλληλος………….. (</w:t>
      </w:r>
      <w:proofErr w:type="spellStart"/>
      <w:r w:rsidRPr="00D3747F">
        <w:rPr>
          <w:rFonts w:asciiTheme="minorHAnsi" w:hAnsiTheme="minorHAnsi"/>
          <w:sz w:val="20"/>
          <w:szCs w:val="20"/>
        </w:rPr>
        <w:t>τηλ</w:t>
      </w:r>
      <w:proofErr w:type="spellEnd"/>
      <w:r w:rsidRPr="00D3747F">
        <w:rPr>
          <w:rFonts w:asciiTheme="minorHAnsi" w:hAnsiTheme="minorHAnsi"/>
          <w:sz w:val="20"/>
          <w:szCs w:val="20"/>
        </w:rPr>
        <w:t>.:……………… Φαξ:………… ) και την Τεχνική Υπηρεσία του ………….…………………….(</w:t>
      </w:r>
      <w:proofErr w:type="spellStart"/>
      <w:r w:rsidRPr="00D3747F">
        <w:rPr>
          <w:rFonts w:asciiTheme="minorHAnsi" w:hAnsiTheme="minorHAnsi"/>
          <w:sz w:val="20"/>
          <w:szCs w:val="20"/>
        </w:rPr>
        <w:t>τηλ</w:t>
      </w:r>
      <w:proofErr w:type="spellEnd"/>
      <w:r w:rsidRPr="00D3747F">
        <w:rPr>
          <w:rFonts w:asciiTheme="minorHAnsi" w:hAnsiTheme="minorHAnsi"/>
          <w:sz w:val="20"/>
          <w:szCs w:val="20"/>
        </w:rPr>
        <w:t>.:…………… Φαξ:………..), τις εργάσιμες ημέρες και ώρες.</w:t>
      </w:r>
    </w:p>
    <w:p w14:paraId="44A0EA1C" w14:textId="77777777" w:rsidR="00443BD8" w:rsidRPr="00D3747F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p w14:paraId="6C4204A4" w14:textId="77777777" w:rsidR="00443BD8" w:rsidRPr="00D3747F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p w14:paraId="3BB90AEE" w14:textId="77777777" w:rsidR="00443BD8" w:rsidRPr="00D3747F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p w14:paraId="44E50FF9" w14:textId="77777777" w:rsidR="00443BD8" w:rsidRPr="00D3747F" w:rsidRDefault="00443BD8" w:rsidP="00443BD8">
      <w:pPr>
        <w:ind w:left="426"/>
        <w:jc w:val="both"/>
        <w:rPr>
          <w:rFonts w:asciiTheme="minorHAnsi" w:hAnsiTheme="minorHAnsi"/>
          <w:sz w:val="20"/>
          <w:szCs w:val="20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842"/>
        <w:gridCol w:w="4843"/>
      </w:tblGrid>
      <w:tr w:rsidR="00443BD8" w:rsidRPr="00D3747F" w14:paraId="658CCB64" w14:textId="77777777" w:rsidTr="00443BD8">
        <w:tc>
          <w:tcPr>
            <w:tcW w:w="4842" w:type="dxa"/>
          </w:tcPr>
          <w:p w14:paraId="22A29030" w14:textId="77777777" w:rsidR="00443BD8" w:rsidRPr="00D3747F" w:rsidRDefault="00443BD8" w:rsidP="00443BD8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843" w:type="dxa"/>
          </w:tcPr>
          <w:p w14:paraId="518234EA" w14:textId="769B95C4" w:rsidR="00443BD8" w:rsidRPr="00D3747F" w:rsidRDefault="00D3747F" w:rsidP="00443B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47F">
              <w:rPr>
                <w:rFonts w:asciiTheme="minorHAnsi" w:hAnsiTheme="minorHAnsi"/>
                <w:b/>
                <w:sz w:val="20"/>
                <w:szCs w:val="20"/>
              </w:rPr>
              <w:t>……………………, ……../……/20</w:t>
            </w:r>
            <w:r w:rsidR="00413EB5">
              <w:rPr>
                <w:rFonts w:asciiTheme="minorHAnsi" w:hAnsiTheme="minorHAnsi"/>
                <w:b/>
                <w:sz w:val="20"/>
                <w:szCs w:val="20"/>
                <w:lang w:val="en-US"/>
              </w:rPr>
              <w:t>2</w:t>
            </w:r>
            <w:r w:rsidRPr="00D3747F">
              <w:rPr>
                <w:rFonts w:asciiTheme="minorHAnsi" w:hAnsiTheme="minorHAnsi"/>
                <w:b/>
                <w:sz w:val="20"/>
                <w:szCs w:val="20"/>
              </w:rPr>
              <w:t>...</w:t>
            </w:r>
          </w:p>
          <w:p w14:paraId="0B34C6AF" w14:textId="77777777" w:rsidR="00443BD8" w:rsidRPr="00D3747F" w:rsidRDefault="00443BD8" w:rsidP="00443B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47F">
              <w:rPr>
                <w:rFonts w:asciiTheme="minorHAnsi" w:hAnsiTheme="minorHAnsi"/>
                <w:b/>
                <w:sz w:val="20"/>
                <w:szCs w:val="20"/>
              </w:rPr>
              <w:t>Ο  Δ</w:t>
            </w:r>
            <w:r w:rsidR="00397189">
              <w:rPr>
                <w:rFonts w:asciiTheme="minorHAnsi" w:hAnsiTheme="minorHAnsi"/>
                <w:b/>
                <w:sz w:val="20"/>
                <w:szCs w:val="20"/>
              </w:rPr>
              <w:t>ικαιούχος</w:t>
            </w:r>
            <w:r w:rsidRPr="00D3747F">
              <w:rPr>
                <w:rFonts w:asciiTheme="minorHAnsi" w:hAnsiTheme="minorHAnsi"/>
                <w:b/>
                <w:sz w:val="20"/>
                <w:szCs w:val="20"/>
              </w:rPr>
              <w:t xml:space="preserve"> ……….</w:t>
            </w:r>
          </w:p>
          <w:p w14:paraId="02B6DA9B" w14:textId="77777777" w:rsidR="00443BD8" w:rsidRPr="00D3747F" w:rsidRDefault="00443BD8" w:rsidP="00443B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3BED142C" w14:textId="77777777" w:rsidR="00443BD8" w:rsidRPr="00D3747F" w:rsidRDefault="00443BD8" w:rsidP="00443B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112BA7BE" w14:textId="77777777" w:rsidR="00443BD8" w:rsidRPr="00D3747F" w:rsidRDefault="00443BD8" w:rsidP="00443B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52CEE0A4" w14:textId="77777777" w:rsidR="00443BD8" w:rsidRPr="00D3747F" w:rsidRDefault="00443BD8" w:rsidP="00443BD8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D3747F">
              <w:rPr>
                <w:rFonts w:asciiTheme="minorHAnsi" w:hAnsiTheme="minorHAnsi"/>
                <w:b/>
                <w:sz w:val="20"/>
                <w:szCs w:val="20"/>
              </w:rPr>
              <w:t>……………………………….</w:t>
            </w:r>
          </w:p>
        </w:tc>
      </w:tr>
    </w:tbl>
    <w:p w14:paraId="268FC409" w14:textId="77777777" w:rsidR="00361911" w:rsidRPr="00D3747F" w:rsidRDefault="00361911" w:rsidP="00622CC9">
      <w:pPr>
        <w:pStyle w:val="2"/>
        <w:jc w:val="left"/>
        <w:rPr>
          <w:rFonts w:asciiTheme="minorHAnsi" w:hAnsiTheme="minorHAnsi"/>
          <w:sz w:val="20"/>
        </w:rPr>
      </w:pPr>
    </w:p>
    <w:sectPr w:rsidR="00361911" w:rsidRPr="00D3747F" w:rsidSect="005149AF">
      <w:headerReference w:type="even" r:id="rId13"/>
      <w:headerReference w:type="default" r:id="rId14"/>
      <w:footerReference w:type="default" r:id="rId15"/>
      <w:headerReference w:type="first" r:id="rId16"/>
      <w:pgSz w:w="11907" w:h="16840" w:code="9"/>
      <w:pgMar w:top="1560" w:right="1134" w:bottom="1702" w:left="1134" w:header="720" w:footer="114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C0F6D" w14:textId="77777777" w:rsidR="00FF2CE0" w:rsidRDefault="00FF2CE0">
      <w:r>
        <w:separator/>
      </w:r>
    </w:p>
  </w:endnote>
  <w:endnote w:type="continuationSeparator" w:id="0">
    <w:p w14:paraId="090B8602" w14:textId="77777777" w:rsidR="00FF2CE0" w:rsidRDefault="00FF2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1D3D7" w14:textId="77777777" w:rsidR="00EF22EE" w:rsidRPr="00EA695A" w:rsidRDefault="00EF22EE" w:rsidP="00F05CB9">
    <w:pPr>
      <w:pStyle w:val="a3"/>
      <w:jc w:val="center"/>
      <w:rPr>
        <w:rFonts w:ascii="Calibri" w:hAnsi="Calibri"/>
        <w:sz w:val="14"/>
        <w:szCs w:val="14"/>
      </w:rPr>
    </w:pPr>
    <w:r w:rsidRPr="00EA695A">
      <w:rPr>
        <w:rStyle w:val="a4"/>
        <w:rFonts w:ascii="Calibri" w:hAnsi="Calibri"/>
        <w:sz w:val="14"/>
        <w:szCs w:val="14"/>
      </w:rPr>
      <w:fldChar w:fldCharType="begin"/>
    </w:r>
    <w:r w:rsidRPr="00EA695A">
      <w:rPr>
        <w:rStyle w:val="a4"/>
        <w:rFonts w:ascii="Calibri" w:hAnsi="Calibri"/>
        <w:sz w:val="14"/>
        <w:szCs w:val="14"/>
      </w:rPr>
      <w:instrText xml:space="preserve"> PAGE </w:instrText>
    </w:r>
    <w:r w:rsidRPr="00EA695A">
      <w:rPr>
        <w:rStyle w:val="a4"/>
        <w:rFonts w:ascii="Calibri" w:hAnsi="Calibri"/>
        <w:sz w:val="14"/>
        <w:szCs w:val="14"/>
      </w:rPr>
      <w:fldChar w:fldCharType="separate"/>
    </w:r>
    <w:r w:rsidR="00917585">
      <w:rPr>
        <w:rStyle w:val="a4"/>
        <w:rFonts w:ascii="Calibri" w:hAnsi="Calibri"/>
        <w:noProof/>
        <w:sz w:val="14"/>
        <w:szCs w:val="14"/>
      </w:rPr>
      <w:t>11</w:t>
    </w:r>
    <w:r w:rsidRPr="00EA695A">
      <w:rPr>
        <w:rStyle w:val="a4"/>
        <w:rFonts w:ascii="Calibri" w:hAnsi="Calibri"/>
        <w:sz w:val="14"/>
        <w:szCs w:val="14"/>
      </w:rPr>
      <w:fldChar w:fldCharType="end"/>
    </w:r>
    <w:r w:rsidRPr="00EA695A">
      <w:rPr>
        <w:rStyle w:val="a4"/>
        <w:rFonts w:ascii="Calibri" w:hAnsi="Calibri"/>
        <w:sz w:val="14"/>
        <w:szCs w:val="14"/>
      </w:rPr>
      <w:t>/</w:t>
    </w:r>
    <w:r w:rsidRPr="00EA695A">
      <w:rPr>
        <w:rStyle w:val="a4"/>
        <w:rFonts w:ascii="Calibri" w:hAnsi="Calibri"/>
        <w:sz w:val="14"/>
        <w:szCs w:val="14"/>
      </w:rPr>
      <w:fldChar w:fldCharType="begin"/>
    </w:r>
    <w:r w:rsidRPr="00EA695A">
      <w:rPr>
        <w:rStyle w:val="a4"/>
        <w:rFonts w:ascii="Calibri" w:hAnsi="Calibri"/>
        <w:sz w:val="14"/>
        <w:szCs w:val="14"/>
      </w:rPr>
      <w:instrText xml:space="preserve"> NUMPAGES </w:instrText>
    </w:r>
    <w:r w:rsidRPr="00EA695A">
      <w:rPr>
        <w:rStyle w:val="a4"/>
        <w:rFonts w:ascii="Calibri" w:hAnsi="Calibri"/>
        <w:sz w:val="14"/>
        <w:szCs w:val="14"/>
      </w:rPr>
      <w:fldChar w:fldCharType="separate"/>
    </w:r>
    <w:r w:rsidR="00917585">
      <w:rPr>
        <w:rStyle w:val="a4"/>
        <w:rFonts w:ascii="Calibri" w:hAnsi="Calibri"/>
        <w:noProof/>
        <w:sz w:val="14"/>
        <w:szCs w:val="14"/>
      </w:rPr>
      <w:t>31</w:t>
    </w:r>
    <w:r w:rsidRPr="00EA695A">
      <w:rPr>
        <w:rStyle w:val="a4"/>
        <w:rFonts w:ascii="Calibri" w:hAnsi="Calibri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AA88A" w14:textId="77777777" w:rsidR="00FF2CE0" w:rsidRDefault="00FF2CE0">
      <w:r>
        <w:separator/>
      </w:r>
    </w:p>
  </w:footnote>
  <w:footnote w:type="continuationSeparator" w:id="0">
    <w:p w14:paraId="5CE9AD7F" w14:textId="77777777" w:rsidR="00FF2CE0" w:rsidRDefault="00FF2C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F7E514" w14:textId="77777777" w:rsidR="00EF22EE" w:rsidRDefault="00413EB5">
    <w:pPr>
      <w:pStyle w:val="a9"/>
    </w:pPr>
    <w:r>
      <w:rPr>
        <w:noProof/>
      </w:rPr>
      <w:pict w14:anchorId="7326B0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223425" o:spid="_x0000_s2053" type="#_x0000_t136" style="position:absolute;left:0;text-align:left;margin-left:0;margin-top:0;width:568.25pt;height:81.1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Palatino Linotype&quot;;font-size:1pt" string="Π.Α.Α. 2014 - 2020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39F8E" w14:textId="77777777" w:rsidR="00EF22EE" w:rsidRDefault="00413EB5">
    <w:pPr>
      <w:pStyle w:val="a9"/>
    </w:pPr>
    <w:r>
      <w:rPr>
        <w:noProof/>
      </w:rPr>
      <w:pict w14:anchorId="2E5C9C6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223426" o:spid="_x0000_s2054" type="#_x0000_t136" style="position:absolute;left:0;text-align:left;margin-left:0;margin-top:0;width:568.25pt;height:81.1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Palatino Linotype&quot;;font-size:1pt" string="Π.Α.Α. 2014 - 2020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65334" w14:textId="77777777" w:rsidR="00EF22EE" w:rsidRDefault="00413EB5">
    <w:pPr>
      <w:pStyle w:val="a9"/>
    </w:pPr>
    <w:r>
      <w:rPr>
        <w:noProof/>
      </w:rPr>
      <w:pict w14:anchorId="31E9052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64223424" o:spid="_x0000_s2052" type="#_x0000_t136" style="position:absolute;left:0;text-align:left;margin-left:0;margin-top:0;width:568.25pt;height:81.15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Palatino Linotype&quot;;font-size:1pt" string="Π.Α.Α. 2014 - 2020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9"/>
    <w:multiLevelType w:val="multilevel"/>
    <w:tmpl w:val="01A80712"/>
    <w:name w:val="WW8Num3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3"/>
        </w:tabs>
        <w:ind w:left="1443" w:hanging="363"/>
      </w:pPr>
      <w:rPr>
        <w:rFonts w:hint="default"/>
        <w:b w:val="0"/>
        <w:i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 w15:restartNumberingAfterBreak="0">
    <w:nsid w:val="013C7CFB"/>
    <w:multiLevelType w:val="hybridMultilevel"/>
    <w:tmpl w:val="6A4E8862"/>
    <w:lvl w:ilvl="0" w:tplc="9490FB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711D2D"/>
    <w:multiLevelType w:val="hybridMultilevel"/>
    <w:tmpl w:val="B4E2B622"/>
    <w:lvl w:ilvl="0" w:tplc="86280F8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E14F42"/>
    <w:multiLevelType w:val="singleLevel"/>
    <w:tmpl w:val="0409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0B184E52"/>
    <w:multiLevelType w:val="hybridMultilevel"/>
    <w:tmpl w:val="65AE310C"/>
    <w:lvl w:ilvl="0" w:tplc="240067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CFC4114"/>
    <w:multiLevelType w:val="hybridMultilevel"/>
    <w:tmpl w:val="BC7200BE"/>
    <w:lvl w:ilvl="0" w:tplc="F058135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401DF"/>
    <w:multiLevelType w:val="hybridMultilevel"/>
    <w:tmpl w:val="13CA7BE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9E14D4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DA1122"/>
    <w:multiLevelType w:val="hybridMultilevel"/>
    <w:tmpl w:val="E12E6526"/>
    <w:lvl w:ilvl="0" w:tplc="693EEBB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64E3A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C770CCC"/>
    <w:multiLevelType w:val="hybridMultilevel"/>
    <w:tmpl w:val="80A0219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DCE02D3"/>
    <w:multiLevelType w:val="hybridMultilevel"/>
    <w:tmpl w:val="6FF0E966"/>
    <w:lvl w:ilvl="0" w:tplc="0408000F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2" w15:restartNumberingAfterBreak="0">
    <w:nsid w:val="2E0D6FA6"/>
    <w:multiLevelType w:val="hybridMultilevel"/>
    <w:tmpl w:val="1F20821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9F21C0"/>
    <w:multiLevelType w:val="hybridMultilevel"/>
    <w:tmpl w:val="013EFEE0"/>
    <w:lvl w:ilvl="0" w:tplc="DDD86B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D4124"/>
    <w:multiLevelType w:val="hybridMultilevel"/>
    <w:tmpl w:val="1500F8C4"/>
    <w:lvl w:ilvl="0" w:tplc="EA0085C6">
      <w:start w:val="1"/>
      <w:numFmt w:val="lowerRoman"/>
      <w:pStyle w:val="numbered2"/>
      <w:lvlText w:val="%1.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5" w15:restartNumberingAfterBreak="0">
    <w:nsid w:val="37531EE3"/>
    <w:multiLevelType w:val="hybridMultilevel"/>
    <w:tmpl w:val="5D724034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4E4D35"/>
    <w:multiLevelType w:val="hybridMultilevel"/>
    <w:tmpl w:val="71425086"/>
    <w:lvl w:ilvl="0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2514"/>
        </w:tabs>
        <w:ind w:left="251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3234"/>
        </w:tabs>
        <w:ind w:left="323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3954"/>
        </w:tabs>
        <w:ind w:left="395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4674"/>
        </w:tabs>
        <w:ind w:left="467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5394"/>
        </w:tabs>
        <w:ind w:left="539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6114"/>
        </w:tabs>
        <w:ind w:left="611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6834"/>
        </w:tabs>
        <w:ind w:left="683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7554"/>
        </w:tabs>
        <w:ind w:left="7554" w:hanging="360"/>
      </w:pPr>
      <w:rPr>
        <w:rFonts w:ascii="Wingdings" w:hAnsi="Wingdings" w:hint="default"/>
      </w:rPr>
    </w:lvl>
  </w:abstractNum>
  <w:abstractNum w:abstractNumId="17" w15:restartNumberingAfterBreak="0">
    <w:nsid w:val="3DAB14C3"/>
    <w:multiLevelType w:val="hybridMultilevel"/>
    <w:tmpl w:val="B3A438C6"/>
    <w:lvl w:ilvl="0" w:tplc="6F7EC076">
      <w:start w:val="1"/>
      <w:numFmt w:val="decimal"/>
      <w:pStyle w:val="numbered1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1" w:tplc="3064D24C">
      <w:start w:val="1"/>
      <w:numFmt w:val="ordinal"/>
      <w:lvlText w:val="%2."/>
      <w:lvlJc w:val="left"/>
      <w:pPr>
        <w:tabs>
          <w:tab w:val="num" w:pos="1669"/>
        </w:tabs>
        <w:ind w:left="1669" w:hanging="720"/>
      </w:pPr>
      <w:rPr>
        <w:rFonts w:hint="default"/>
        <w:caps w:val="0"/>
        <w:strike w:val="0"/>
        <w:dstrike w:val="0"/>
        <w:vanish w:val="0"/>
        <w:sz w:val="19"/>
        <w:effect w:val="none"/>
        <w:vertAlign w:val="baseline"/>
      </w:rPr>
    </w:lvl>
    <w:lvl w:ilvl="2" w:tplc="0409001B">
      <w:start w:val="1"/>
      <w:numFmt w:val="lowerRoman"/>
      <w:lvlText w:val="%3."/>
      <w:lvlJc w:val="right"/>
      <w:pPr>
        <w:tabs>
          <w:tab w:val="num" w:pos="2029"/>
        </w:tabs>
        <w:ind w:left="2029" w:hanging="180"/>
      </w:pPr>
    </w:lvl>
    <w:lvl w:ilvl="3" w:tplc="39E8DB34">
      <w:start w:val="3"/>
      <w:numFmt w:val="decimal"/>
      <w:lvlText w:val="%4."/>
      <w:lvlJc w:val="left"/>
      <w:pPr>
        <w:tabs>
          <w:tab w:val="num" w:pos="2749"/>
        </w:tabs>
        <w:ind w:left="2749" w:hanging="360"/>
      </w:pPr>
      <w:rPr>
        <w:rFonts w:cs="Arial" w:hint="default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469"/>
        </w:tabs>
        <w:ind w:left="346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89"/>
        </w:tabs>
        <w:ind w:left="418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09"/>
        </w:tabs>
        <w:ind w:left="490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629"/>
        </w:tabs>
        <w:ind w:left="562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349"/>
        </w:tabs>
        <w:ind w:left="6349" w:hanging="180"/>
      </w:pPr>
    </w:lvl>
  </w:abstractNum>
  <w:abstractNum w:abstractNumId="18" w15:restartNumberingAfterBreak="0">
    <w:nsid w:val="407B7ADF"/>
    <w:multiLevelType w:val="hybridMultilevel"/>
    <w:tmpl w:val="3F4EEDA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E44C2D2">
      <w:start w:val="6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3AF4928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8621C89"/>
    <w:multiLevelType w:val="hybridMultilevel"/>
    <w:tmpl w:val="D33431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A31D0E"/>
    <w:multiLevelType w:val="hybridMultilevel"/>
    <w:tmpl w:val="B74A39E4"/>
    <w:lvl w:ilvl="0" w:tplc="47C491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3483158"/>
    <w:multiLevelType w:val="hybridMultilevel"/>
    <w:tmpl w:val="0FD22ECA"/>
    <w:lvl w:ilvl="0" w:tplc="2AA211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584302"/>
    <w:multiLevelType w:val="hybridMultilevel"/>
    <w:tmpl w:val="3198F37E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6F2482D"/>
    <w:multiLevelType w:val="hybridMultilevel"/>
    <w:tmpl w:val="6BB8EF8A"/>
    <w:lvl w:ilvl="0" w:tplc="43DC9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BE44C2D2">
      <w:start w:val="6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58B269BC"/>
    <w:multiLevelType w:val="hybridMultilevel"/>
    <w:tmpl w:val="52FCF9BE"/>
    <w:lvl w:ilvl="0" w:tplc="8A7E77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9502872"/>
    <w:multiLevelType w:val="hybridMultilevel"/>
    <w:tmpl w:val="04A4454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B0E6C41"/>
    <w:multiLevelType w:val="hybridMultilevel"/>
    <w:tmpl w:val="799820C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0AF5966"/>
    <w:multiLevelType w:val="hybridMultilevel"/>
    <w:tmpl w:val="52C0EC6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186BB0"/>
    <w:multiLevelType w:val="hybridMultilevel"/>
    <w:tmpl w:val="41AE281A"/>
    <w:lvl w:ilvl="0" w:tplc="0408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AF0DAC"/>
    <w:multiLevelType w:val="hybridMultilevel"/>
    <w:tmpl w:val="885A6F98"/>
    <w:lvl w:ilvl="0" w:tplc="B122038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6BC077E2"/>
    <w:multiLevelType w:val="hybridMultilevel"/>
    <w:tmpl w:val="2A160EF6"/>
    <w:lvl w:ilvl="0" w:tplc="A8F071BE">
      <w:start w:val="5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8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F44C90"/>
    <w:multiLevelType w:val="hybridMultilevel"/>
    <w:tmpl w:val="327C2A5A"/>
    <w:lvl w:ilvl="0" w:tplc="CBC602BC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F132FA"/>
    <w:multiLevelType w:val="hybridMultilevel"/>
    <w:tmpl w:val="8D34A864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4FC3633"/>
    <w:multiLevelType w:val="hybridMultilevel"/>
    <w:tmpl w:val="5EB0DBF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5C70B0"/>
    <w:multiLevelType w:val="hybridMultilevel"/>
    <w:tmpl w:val="6E6474EA"/>
    <w:lvl w:ilvl="0" w:tplc="D400B9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C8554F0"/>
    <w:multiLevelType w:val="hybridMultilevel"/>
    <w:tmpl w:val="DCDC6DE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EC2A8E"/>
    <w:multiLevelType w:val="hybridMultilevel"/>
    <w:tmpl w:val="D6AACADC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EA13562"/>
    <w:multiLevelType w:val="hybridMultilevel"/>
    <w:tmpl w:val="403CC27E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E2825458">
      <w:numFmt w:val="bullet"/>
      <w:lvlText w:val="•"/>
      <w:lvlJc w:val="left"/>
      <w:pPr>
        <w:ind w:left="2340" w:hanging="360"/>
      </w:pPr>
      <w:rPr>
        <w:rFonts w:ascii="Calibri" w:eastAsia="Times New Roman" w:hAnsi="Calibri" w:cs="Tahoma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EC50F96"/>
    <w:multiLevelType w:val="hybridMultilevel"/>
    <w:tmpl w:val="602E287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1"/>
  </w:num>
  <w:num w:numId="3">
    <w:abstractNumId w:val="6"/>
  </w:num>
  <w:num w:numId="4">
    <w:abstractNumId w:val="21"/>
  </w:num>
  <w:num w:numId="5">
    <w:abstractNumId w:val="28"/>
  </w:num>
  <w:num w:numId="6">
    <w:abstractNumId w:val="24"/>
  </w:num>
  <w:num w:numId="7">
    <w:abstractNumId w:val="29"/>
  </w:num>
  <w:num w:numId="8">
    <w:abstractNumId w:val="35"/>
  </w:num>
  <w:num w:numId="9">
    <w:abstractNumId w:val="39"/>
  </w:num>
  <w:num w:numId="10">
    <w:abstractNumId w:val="14"/>
  </w:num>
  <w:num w:numId="11">
    <w:abstractNumId w:val="17"/>
  </w:num>
  <w:num w:numId="12">
    <w:abstractNumId w:val="14"/>
    <w:lvlOverride w:ilvl="0">
      <w:startOverride w:val="1"/>
    </w:lvlOverride>
  </w:num>
  <w:num w:numId="13">
    <w:abstractNumId w:val="11"/>
  </w:num>
  <w:num w:numId="14">
    <w:abstractNumId w:val="1"/>
  </w:num>
  <w:num w:numId="15">
    <w:abstractNumId w:val="25"/>
  </w:num>
  <w:num w:numId="16">
    <w:abstractNumId w:val="16"/>
  </w:num>
  <w:num w:numId="17">
    <w:abstractNumId w:val="12"/>
  </w:num>
  <w:num w:numId="18">
    <w:abstractNumId w:val="34"/>
  </w:num>
  <w:num w:numId="19">
    <w:abstractNumId w:val="33"/>
  </w:num>
  <w:num w:numId="20">
    <w:abstractNumId w:val="5"/>
  </w:num>
  <w:num w:numId="21">
    <w:abstractNumId w:val="2"/>
  </w:num>
  <w:num w:numId="22">
    <w:abstractNumId w:val="36"/>
  </w:num>
  <w:num w:numId="23">
    <w:abstractNumId w:val="27"/>
  </w:num>
  <w:num w:numId="24">
    <w:abstractNumId w:val="18"/>
  </w:num>
  <w:num w:numId="25">
    <w:abstractNumId w:val="32"/>
  </w:num>
  <w:num w:numId="26">
    <w:abstractNumId w:val="38"/>
  </w:num>
  <w:num w:numId="27">
    <w:abstractNumId w:val="23"/>
  </w:num>
  <w:num w:numId="28">
    <w:abstractNumId w:val="30"/>
  </w:num>
  <w:num w:numId="29">
    <w:abstractNumId w:val="22"/>
  </w:num>
  <w:num w:numId="30">
    <w:abstractNumId w:val="9"/>
  </w:num>
  <w:num w:numId="31">
    <w:abstractNumId w:val="20"/>
  </w:num>
  <w:num w:numId="32">
    <w:abstractNumId w:val="10"/>
  </w:num>
  <w:num w:numId="33">
    <w:abstractNumId w:val="4"/>
  </w:num>
  <w:num w:numId="34">
    <w:abstractNumId w:val="26"/>
  </w:num>
  <w:num w:numId="35">
    <w:abstractNumId w:val="7"/>
  </w:num>
  <w:num w:numId="36">
    <w:abstractNumId w:val="19"/>
  </w:num>
  <w:num w:numId="37">
    <w:abstractNumId w:val="37"/>
  </w:num>
  <w:num w:numId="38">
    <w:abstractNumId w:val="15"/>
  </w:num>
  <w:num w:numId="39">
    <w:abstractNumId w:val="13"/>
  </w:num>
  <w:num w:numId="40">
    <w:abstractNumId w:val="8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A72"/>
    <w:rsid w:val="00002942"/>
    <w:rsid w:val="00002970"/>
    <w:rsid w:val="00003552"/>
    <w:rsid w:val="000040BE"/>
    <w:rsid w:val="00004C9C"/>
    <w:rsid w:val="00010623"/>
    <w:rsid w:val="000120A9"/>
    <w:rsid w:val="0001266F"/>
    <w:rsid w:val="00012E8E"/>
    <w:rsid w:val="00012FC6"/>
    <w:rsid w:val="00014F03"/>
    <w:rsid w:val="0001528E"/>
    <w:rsid w:val="00016F17"/>
    <w:rsid w:val="0002146D"/>
    <w:rsid w:val="00021CA2"/>
    <w:rsid w:val="0002261E"/>
    <w:rsid w:val="000231F7"/>
    <w:rsid w:val="000249D8"/>
    <w:rsid w:val="00031CD6"/>
    <w:rsid w:val="000418E6"/>
    <w:rsid w:val="000429F1"/>
    <w:rsid w:val="000456B3"/>
    <w:rsid w:val="00045BB7"/>
    <w:rsid w:val="00054001"/>
    <w:rsid w:val="0005575D"/>
    <w:rsid w:val="000574F4"/>
    <w:rsid w:val="000614F5"/>
    <w:rsid w:val="00063906"/>
    <w:rsid w:val="0006486B"/>
    <w:rsid w:val="00064948"/>
    <w:rsid w:val="000748D5"/>
    <w:rsid w:val="0007503F"/>
    <w:rsid w:val="000763CA"/>
    <w:rsid w:val="0008221E"/>
    <w:rsid w:val="00083929"/>
    <w:rsid w:val="00085D20"/>
    <w:rsid w:val="00085F7C"/>
    <w:rsid w:val="000921C1"/>
    <w:rsid w:val="00094C54"/>
    <w:rsid w:val="00096AD2"/>
    <w:rsid w:val="000A04EF"/>
    <w:rsid w:val="000A391E"/>
    <w:rsid w:val="000A3D80"/>
    <w:rsid w:val="000A6064"/>
    <w:rsid w:val="000A742D"/>
    <w:rsid w:val="000B18BC"/>
    <w:rsid w:val="000B1BAF"/>
    <w:rsid w:val="000B2992"/>
    <w:rsid w:val="000C1E87"/>
    <w:rsid w:val="000C302B"/>
    <w:rsid w:val="000C3802"/>
    <w:rsid w:val="000C4F95"/>
    <w:rsid w:val="000C5E05"/>
    <w:rsid w:val="000C606C"/>
    <w:rsid w:val="000C72A7"/>
    <w:rsid w:val="000D3720"/>
    <w:rsid w:val="000D538F"/>
    <w:rsid w:val="000D5B4A"/>
    <w:rsid w:val="000D6BDE"/>
    <w:rsid w:val="000E1B43"/>
    <w:rsid w:val="000E2C20"/>
    <w:rsid w:val="000E33E1"/>
    <w:rsid w:val="000E62BB"/>
    <w:rsid w:val="000E746F"/>
    <w:rsid w:val="0010379B"/>
    <w:rsid w:val="001109F4"/>
    <w:rsid w:val="00112167"/>
    <w:rsid w:val="0011457F"/>
    <w:rsid w:val="00115258"/>
    <w:rsid w:val="00117A71"/>
    <w:rsid w:val="00120DBD"/>
    <w:rsid w:val="00122E33"/>
    <w:rsid w:val="001256B9"/>
    <w:rsid w:val="00125CA2"/>
    <w:rsid w:val="00127437"/>
    <w:rsid w:val="00127502"/>
    <w:rsid w:val="00132674"/>
    <w:rsid w:val="001333E8"/>
    <w:rsid w:val="00133ABC"/>
    <w:rsid w:val="00140056"/>
    <w:rsid w:val="00146B0F"/>
    <w:rsid w:val="0015110A"/>
    <w:rsid w:val="0016707F"/>
    <w:rsid w:val="001772E0"/>
    <w:rsid w:val="00177644"/>
    <w:rsid w:val="001779B3"/>
    <w:rsid w:val="00181D1E"/>
    <w:rsid w:val="0019529A"/>
    <w:rsid w:val="00197338"/>
    <w:rsid w:val="00197FCC"/>
    <w:rsid w:val="001A0DFF"/>
    <w:rsid w:val="001A1E68"/>
    <w:rsid w:val="001A52E1"/>
    <w:rsid w:val="001A6EBF"/>
    <w:rsid w:val="001A76A5"/>
    <w:rsid w:val="001B30C7"/>
    <w:rsid w:val="001B3EFE"/>
    <w:rsid w:val="001B464E"/>
    <w:rsid w:val="001B4C7D"/>
    <w:rsid w:val="001C2C4C"/>
    <w:rsid w:val="001C5B0A"/>
    <w:rsid w:val="001C7907"/>
    <w:rsid w:val="001C7E88"/>
    <w:rsid w:val="001D162F"/>
    <w:rsid w:val="001D566A"/>
    <w:rsid w:val="001D610B"/>
    <w:rsid w:val="001D7D4D"/>
    <w:rsid w:val="001E1E17"/>
    <w:rsid w:val="001E25EE"/>
    <w:rsid w:val="001E7FDE"/>
    <w:rsid w:val="001F5AE2"/>
    <w:rsid w:val="001F7D43"/>
    <w:rsid w:val="00214065"/>
    <w:rsid w:val="00216DE3"/>
    <w:rsid w:val="002173FF"/>
    <w:rsid w:val="00221E83"/>
    <w:rsid w:val="002245DD"/>
    <w:rsid w:val="00224D6B"/>
    <w:rsid w:val="00227E95"/>
    <w:rsid w:val="002346AB"/>
    <w:rsid w:val="00235852"/>
    <w:rsid w:val="002407F7"/>
    <w:rsid w:val="00242C2C"/>
    <w:rsid w:val="00247533"/>
    <w:rsid w:val="00250EBB"/>
    <w:rsid w:val="00252478"/>
    <w:rsid w:val="002524AE"/>
    <w:rsid w:val="00253E9B"/>
    <w:rsid w:val="00253F9D"/>
    <w:rsid w:val="00256785"/>
    <w:rsid w:val="00265244"/>
    <w:rsid w:val="00272694"/>
    <w:rsid w:val="0027601E"/>
    <w:rsid w:val="002760FD"/>
    <w:rsid w:val="002762E7"/>
    <w:rsid w:val="00276516"/>
    <w:rsid w:val="0028233C"/>
    <w:rsid w:val="00285CE5"/>
    <w:rsid w:val="0029010A"/>
    <w:rsid w:val="00293B84"/>
    <w:rsid w:val="002962D8"/>
    <w:rsid w:val="002A3090"/>
    <w:rsid w:val="002B2117"/>
    <w:rsid w:val="002B376B"/>
    <w:rsid w:val="002B6E5B"/>
    <w:rsid w:val="002C245B"/>
    <w:rsid w:val="002C31EE"/>
    <w:rsid w:val="002C4332"/>
    <w:rsid w:val="002C7453"/>
    <w:rsid w:val="002D17E0"/>
    <w:rsid w:val="002D1FDC"/>
    <w:rsid w:val="002D52E8"/>
    <w:rsid w:val="002D57C4"/>
    <w:rsid w:val="002D7F0F"/>
    <w:rsid w:val="002E025A"/>
    <w:rsid w:val="002E2727"/>
    <w:rsid w:val="002E32B9"/>
    <w:rsid w:val="002E563F"/>
    <w:rsid w:val="002E711D"/>
    <w:rsid w:val="002E7543"/>
    <w:rsid w:val="002E7FE5"/>
    <w:rsid w:val="002F070B"/>
    <w:rsid w:val="002F1754"/>
    <w:rsid w:val="002F226B"/>
    <w:rsid w:val="002F28E6"/>
    <w:rsid w:val="00303478"/>
    <w:rsid w:val="00303492"/>
    <w:rsid w:val="0030776C"/>
    <w:rsid w:val="00310BBF"/>
    <w:rsid w:val="00311D3F"/>
    <w:rsid w:val="0031485B"/>
    <w:rsid w:val="0031633A"/>
    <w:rsid w:val="00316926"/>
    <w:rsid w:val="003237CB"/>
    <w:rsid w:val="00325329"/>
    <w:rsid w:val="003271F1"/>
    <w:rsid w:val="00327306"/>
    <w:rsid w:val="00327D18"/>
    <w:rsid w:val="00332423"/>
    <w:rsid w:val="00334430"/>
    <w:rsid w:val="003344BC"/>
    <w:rsid w:val="00334D1B"/>
    <w:rsid w:val="003355B3"/>
    <w:rsid w:val="00340690"/>
    <w:rsid w:val="00342AE3"/>
    <w:rsid w:val="003438E8"/>
    <w:rsid w:val="00344C10"/>
    <w:rsid w:val="00350B50"/>
    <w:rsid w:val="00351199"/>
    <w:rsid w:val="00351B0C"/>
    <w:rsid w:val="00352298"/>
    <w:rsid w:val="00352606"/>
    <w:rsid w:val="00355636"/>
    <w:rsid w:val="00361911"/>
    <w:rsid w:val="00375388"/>
    <w:rsid w:val="003802EB"/>
    <w:rsid w:val="003814B2"/>
    <w:rsid w:val="00382FDB"/>
    <w:rsid w:val="00391229"/>
    <w:rsid w:val="00397189"/>
    <w:rsid w:val="003A44E5"/>
    <w:rsid w:val="003A5055"/>
    <w:rsid w:val="003B0AB3"/>
    <w:rsid w:val="003B0D08"/>
    <w:rsid w:val="003B1106"/>
    <w:rsid w:val="003B4810"/>
    <w:rsid w:val="003C583F"/>
    <w:rsid w:val="003C727D"/>
    <w:rsid w:val="003D1167"/>
    <w:rsid w:val="003D1707"/>
    <w:rsid w:val="003D28C8"/>
    <w:rsid w:val="003D510E"/>
    <w:rsid w:val="003D5BD7"/>
    <w:rsid w:val="003E4058"/>
    <w:rsid w:val="003E442F"/>
    <w:rsid w:val="003E5560"/>
    <w:rsid w:val="003E6FEC"/>
    <w:rsid w:val="003F0DE0"/>
    <w:rsid w:val="003F1486"/>
    <w:rsid w:val="003F5254"/>
    <w:rsid w:val="00402645"/>
    <w:rsid w:val="00406969"/>
    <w:rsid w:val="00412DD5"/>
    <w:rsid w:val="00413C06"/>
    <w:rsid w:val="00413EB5"/>
    <w:rsid w:val="0041495E"/>
    <w:rsid w:val="004163FE"/>
    <w:rsid w:val="00423D9B"/>
    <w:rsid w:val="0043327C"/>
    <w:rsid w:val="00433B53"/>
    <w:rsid w:val="00434C0C"/>
    <w:rsid w:val="0043658D"/>
    <w:rsid w:val="0043738A"/>
    <w:rsid w:val="00440854"/>
    <w:rsid w:val="00443BD8"/>
    <w:rsid w:val="004455AB"/>
    <w:rsid w:val="004576AB"/>
    <w:rsid w:val="0046240D"/>
    <w:rsid w:val="00467BEE"/>
    <w:rsid w:val="004743F8"/>
    <w:rsid w:val="00474620"/>
    <w:rsid w:val="0047674A"/>
    <w:rsid w:val="0048326C"/>
    <w:rsid w:val="0048366A"/>
    <w:rsid w:val="00491723"/>
    <w:rsid w:val="0049247D"/>
    <w:rsid w:val="00494797"/>
    <w:rsid w:val="004A0CFA"/>
    <w:rsid w:val="004A10FA"/>
    <w:rsid w:val="004A3F8F"/>
    <w:rsid w:val="004A5A21"/>
    <w:rsid w:val="004B23D9"/>
    <w:rsid w:val="004B4A91"/>
    <w:rsid w:val="004B6D06"/>
    <w:rsid w:val="004B751F"/>
    <w:rsid w:val="004C0E57"/>
    <w:rsid w:val="004C1149"/>
    <w:rsid w:val="004C11A9"/>
    <w:rsid w:val="004C4349"/>
    <w:rsid w:val="004C4A25"/>
    <w:rsid w:val="004C4AAF"/>
    <w:rsid w:val="004C76E2"/>
    <w:rsid w:val="004C79C7"/>
    <w:rsid w:val="004D4918"/>
    <w:rsid w:val="004D61D7"/>
    <w:rsid w:val="004E0AC7"/>
    <w:rsid w:val="004E1414"/>
    <w:rsid w:val="004E2761"/>
    <w:rsid w:val="004E7B50"/>
    <w:rsid w:val="004F0E81"/>
    <w:rsid w:val="004F3FAB"/>
    <w:rsid w:val="004F5FE5"/>
    <w:rsid w:val="005015FC"/>
    <w:rsid w:val="00501971"/>
    <w:rsid w:val="00505B93"/>
    <w:rsid w:val="0050664A"/>
    <w:rsid w:val="00513877"/>
    <w:rsid w:val="005149AF"/>
    <w:rsid w:val="00515100"/>
    <w:rsid w:val="00515772"/>
    <w:rsid w:val="00515AF2"/>
    <w:rsid w:val="00525ADE"/>
    <w:rsid w:val="00527431"/>
    <w:rsid w:val="00527FB1"/>
    <w:rsid w:val="00530CFB"/>
    <w:rsid w:val="00534E49"/>
    <w:rsid w:val="0053547D"/>
    <w:rsid w:val="00540F86"/>
    <w:rsid w:val="00541EE8"/>
    <w:rsid w:val="005435DC"/>
    <w:rsid w:val="00544741"/>
    <w:rsid w:val="00544C70"/>
    <w:rsid w:val="00552156"/>
    <w:rsid w:val="00553025"/>
    <w:rsid w:val="005657ED"/>
    <w:rsid w:val="0056663D"/>
    <w:rsid w:val="00567BE6"/>
    <w:rsid w:val="00567D49"/>
    <w:rsid w:val="00572A5C"/>
    <w:rsid w:val="00574F1C"/>
    <w:rsid w:val="00577236"/>
    <w:rsid w:val="0058041A"/>
    <w:rsid w:val="00581FFD"/>
    <w:rsid w:val="00585693"/>
    <w:rsid w:val="00585C86"/>
    <w:rsid w:val="005865B6"/>
    <w:rsid w:val="00591898"/>
    <w:rsid w:val="0059190D"/>
    <w:rsid w:val="00592969"/>
    <w:rsid w:val="0059301A"/>
    <w:rsid w:val="005A041B"/>
    <w:rsid w:val="005A7805"/>
    <w:rsid w:val="005A7E21"/>
    <w:rsid w:val="005B0613"/>
    <w:rsid w:val="005B0802"/>
    <w:rsid w:val="005B42A3"/>
    <w:rsid w:val="005C0184"/>
    <w:rsid w:val="005C0321"/>
    <w:rsid w:val="005C4B27"/>
    <w:rsid w:val="005C6453"/>
    <w:rsid w:val="005D3F6D"/>
    <w:rsid w:val="005D5E6E"/>
    <w:rsid w:val="005D77C4"/>
    <w:rsid w:val="005E5D5F"/>
    <w:rsid w:val="005E5EED"/>
    <w:rsid w:val="005E7D98"/>
    <w:rsid w:val="005F0ADA"/>
    <w:rsid w:val="005F1F7E"/>
    <w:rsid w:val="006031B6"/>
    <w:rsid w:val="0060493F"/>
    <w:rsid w:val="00605B01"/>
    <w:rsid w:val="00605CC9"/>
    <w:rsid w:val="00610587"/>
    <w:rsid w:val="00611BCD"/>
    <w:rsid w:val="00617AA9"/>
    <w:rsid w:val="00617E0D"/>
    <w:rsid w:val="00622CC9"/>
    <w:rsid w:val="00627999"/>
    <w:rsid w:val="00635545"/>
    <w:rsid w:val="00640287"/>
    <w:rsid w:val="00643D2F"/>
    <w:rsid w:val="0064582A"/>
    <w:rsid w:val="0064582F"/>
    <w:rsid w:val="00651874"/>
    <w:rsid w:val="00653452"/>
    <w:rsid w:val="00653466"/>
    <w:rsid w:val="00653B14"/>
    <w:rsid w:val="00666599"/>
    <w:rsid w:val="006669CC"/>
    <w:rsid w:val="006704E5"/>
    <w:rsid w:val="00683673"/>
    <w:rsid w:val="00683908"/>
    <w:rsid w:val="0068598F"/>
    <w:rsid w:val="0068603E"/>
    <w:rsid w:val="00697285"/>
    <w:rsid w:val="006A5B35"/>
    <w:rsid w:val="006A778E"/>
    <w:rsid w:val="006B1BB7"/>
    <w:rsid w:val="006B55E5"/>
    <w:rsid w:val="006C2040"/>
    <w:rsid w:val="006C2C44"/>
    <w:rsid w:val="006C32A7"/>
    <w:rsid w:val="006C483A"/>
    <w:rsid w:val="006C5983"/>
    <w:rsid w:val="006C6ED3"/>
    <w:rsid w:val="006E6827"/>
    <w:rsid w:val="006E7E91"/>
    <w:rsid w:val="006F0ECD"/>
    <w:rsid w:val="006F7701"/>
    <w:rsid w:val="007024E2"/>
    <w:rsid w:val="00703369"/>
    <w:rsid w:val="00706902"/>
    <w:rsid w:val="0070761C"/>
    <w:rsid w:val="00710017"/>
    <w:rsid w:val="007136E0"/>
    <w:rsid w:val="00714295"/>
    <w:rsid w:val="00714428"/>
    <w:rsid w:val="00715424"/>
    <w:rsid w:val="007156C2"/>
    <w:rsid w:val="00716FAA"/>
    <w:rsid w:val="0072000E"/>
    <w:rsid w:val="007207DF"/>
    <w:rsid w:val="00723408"/>
    <w:rsid w:val="00723970"/>
    <w:rsid w:val="0072555F"/>
    <w:rsid w:val="007278D1"/>
    <w:rsid w:val="007324D3"/>
    <w:rsid w:val="007328FC"/>
    <w:rsid w:val="00733175"/>
    <w:rsid w:val="007340F2"/>
    <w:rsid w:val="007347F3"/>
    <w:rsid w:val="00735980"/>
    <w:rsid w:val="00737A84"/>
    <w:rsid w:val="00742ADF"/>
    <w:rsid w:val="0074337A"/>
    <w:rsid w:val="007463CF"/>
    <w:rsid w:val="00747CD0"/>
    <w:rsid w:val="0075034F"/>
    <w:rsid w:val="00750742"/>
    <w:rsid w:val="007545B8"/>
    <w:rsid w:val="007554C4"/>
    <w:rsid w:val="00761E11"/>
    <w:rsid w:val="007627B2"/>
    <w:rsid w:val="00762D9C"/>
    <w:rsid w:val="007630E0"/>
    <w:rsid w:val="00766423"/>
    <w:rsid w:val="0077259E"/>
    <w:rsid w:val="00775681"/>
    <w:rsid w:val="00783289"/>
    <w:rsid w:val="00784028"/>
    <w:rsid w:val="00790686"/>
    <w:rsid w:val="00794DDE"/>
    <w:rsid w:val="00796CD0"/>
    <w:rsid w:val="007970AD"/>
    <w:rsid w:val="007979A3"/>
    <w:rsid w:val="007A39A8"/>
    <w:rsid w:val="007A4692"/>
    <w:rsid w:val="007A4DE9"/>
    <w:rsid w:val="007A5B3B"/>
    <w:rsid w:val="007C0065"/>
    <w:rsid w:val="007C0A5B"/>
    <w:rsid w:val="007C6C00"/>
    <w:rsid w:val="007C7171"/>
    <w:rsid w:val="007D13BF"/>
    <w:rsid w:val="007D336F"/>
    <w:rsid w:val="007D6144"/>
    <w:rsid w:val="007E3744"/>
    <w:rsid w:val="007E3961"/>
    <w:rsid w:val="007E6344"/>
    <w:rsid w:val="00801BCD"/>
    <w:rsid w:val="00804689"/>
    <w:rsid w:val="00805585"/>
    <w:rsid w:val="00805F31"/>
    <w:rsid w:val="00806E9D"/>
    <w:rsid w:val="00806FCC"/>
    <w:rsid w:val="008075DB"/>
    <w:rsid w:val="0081203B"/>
    <w:rsid w:val="00814A72"/>
    <w:rsid w:val="00816E6D"/>
    <w:rsid w:val="008240E9"/>
    <w:rsid w:val="008258F9"/>
    <w:rsid w:val="00834878"/>
    <w:rsid w:val="008350AF"/>
    <w:rsid w:val="00835114"/>
    <w:rsid w:val="008351D9"/>
    <w:rsid w:val="00845EBA"/>
    <w:rsid w:val="008461C8"/>
    <w:rsid w:val="00851234"/>
    <w:rsid w:val="00851D15"/>
    <w:rsid w:val="0085318B"/>
    <w:rsid w:val="00855BA3"/>
    <w:rsid w:val="0085602F"/>
    <w:rsid w:val="008622C2"/>
    <w:rsid w:val="00863338"/>
    <w:rsid w:val="00864C2F"/>
    <w:rsid w:val="00865B3A"/>
    <w:rsid w:val="00865F9A"/>
    <w:rsid w:val="00866E0C"/>
    <w:rsid w:val="0087152C"/>
    <w:rsid w:val="008718AB"/>
    <w:rsid w:val="0087680D"/>
    <w:rsid w:val="0087708A"/>
    <w:rsid w:val="008805FF"/>
    <w:rsid w:val="008825A8"/>
    <w:rsid w:val="00884806"/>
    <w:rsid w:val="0088506B"/>
    <w:rsid w:val="00885707"/>
    <w:rsid w:val="008860AD"/>
    <w:rsid w:val="008867DC"/>
    <w:rsid w:val="00892E1B"/>
    <w:rsid w:val="00893720"/>
    <w:rsid w:val="00894998"/>
    <w:rsid w:val="008A2210"/>
    <w:rsid w:val="008A34EA"/>
    <w:rsid w:val="008A3550"/>
    <w:rsid w:val="008A36F0"/>
    <w:rsid w:val="008A54AF"/>
    <w:rsid w:val="008A5800"/>
    <w:rsid w:val="008B09D7"/>
    <w:rsid w:val="008B1D7F"/>
    <w:rsid w:val="008B1DBB"/>
    <w:rsid w:val="008B2AC6"/>
    <w:rsid w:val="008B5508"/>
    <w:rsid w:val="008B7C21"/>
    <w:rsid w:val="008C0688"/>
    <w:rsid w:val="008C146C"/>
    <w:rsid w:val="008C1899"/>
    <w:rsid w:val="008C2345"/>
    <w:rsid w:val="008C2A87"/>
    <w:rsid w:val="008D158E"/>
    <w:rsid w:val="008D44C1"/>
    <w:rsid w:val="008E27AA"/>
    <w:rsid w:val="008F0628"/>
    <w:rsid w:val="008F0E3D"/>
    <w:rsid w:val="008F40F1"/>
    <w:rsid w:val="008F4D37"/>
    <w:rsid w:val="008F63FD"/>
    <w:rsid w:val="009017C0"/>
    <w:rsid w:val="00902BF8"/>
    <w:rsid w:val="00904680"/>
    <w:rsid w:val="00906638"/>
    <w:rsid w:val="00913561"/>
    <w:rsid w:val="00917585"/>
    <w:rsid w:val="009214C2"/>
    <w:rsid w:val="00921B8F"/>
    <w:rsid w:val="00922529"/>
    <w:rsid w:val="0092429F"/>
    <w:rsid w:val="00925BC1"/>
    <w:rsid w:val="0092745F"/>
    <w:rsid w:val="00931F95"/>
    <w:rsid w:val="0093374E"/>
    <w:rsid w:val="009410FD"/>
    <w:rsid w:val="00941DFF"/>
    <w:rsid w:val="0094311C"/>
    <w:rsid w:val="009469B4"/>
    <w:rsid w:val="00946DC6"/>
    <w:rsid w:val="00953101"/>
    <w:rsid w:val="00957F1C"/>
    <w:rsid w:val="00961E1C"/>
    <w:rsid w:val="00964D03"/>
    <w:rsid w:val="00965BB9"/>
    <w:rsid w:val="0097103C"/>
    <w:rsid w:val="00972D08"/>
    <w:rsid w:val="009734D9"/>
    <w:rsid w:val="00973B41"/>
    <w:rsid w:val="009751FB"/>
    <w:rsid w:val="00975FB1"/>
    <w:rsid w:val="009809A7"/>
    <w:rsid w:val="009834A0"/>
    <w:rsid w:val="00984A81"/>
    <w:rsid w:val="00984F23"/>
    <w:rsid w:val="00985A81"/>
    <w:rsid w:val="00991F2F"/>
    <w:rsid w:val="00993771"/>
    <w:rsid w:val="00993F37"/>
    <w:rsid w:val="009942EF"/>
    <w:rsid w:val="009A14C0"/>
    <w:rsid w:val="009A26D6"/>
    <w:rsid w:val="009A3DF7"/>
    <w:rsid w:val="009A40EF"/>
    <w:rsid w:val="009B05B4"/>
    <w:rsid w:val="009B308D"/>
    <w:rsid w:val="009B44CC"/>
    <w:rsid w:val="009B494E"/>
    <w:rsid w:val="009B59B1"/>
    <w:rsid w:val="009B5D4F"/>
    <w:rsid w:val="009B6148"/>
    <w:rsid w:val="009B6FC1"/>
    <w:rsid w:val="009B794B"/>
    <w:rsid w:val="009C0C07"/>
    <w:rsid w:val="009D05F9"/>
    <w:rsid w:val="009D2336"/>
    <w:rsid w:val="009F428A"/>
    <w:rsid w:val="009F519C"/>
    <w:rsid w:val="009F51D2"/>
    <w:rsid w:val="009F66EC"/>
    <w:rsid w:val="00A06F2B"/>
    <w:rsid w:val="00A13A8F"/>
    <w:rsid w:val="00A17A42"/>
    <w:rsid w:val="00A202CC"/>
    <w:rsid w:val="00A249C0"/>
    <w:rsid w:val="00A24C55"/>
    <w:rsid w:val="00A24F0E"/>
    <w:rsid w:val="00A26EA5"/>
    <w:rsid w:val="00A33F22"/>
    <w:rsid w:val="00A35641"/>
    <w:rsid w:val="00A368CC"/>
    <w:rsid w:val="00A3782A"/>
    <w:rsid w:val="00A407AD"/>
    <w:rsid w:val="00A44E24"/>
    <w:rsid w:val="00A52BFD"/>
    <w:rsid w:val="00A563C3"/>
    <w:rsid w:val="00A57828"/>
    <w:rsid w:val="00A60BA1"/>
    <w:rsid w:val="00A6248F"/>
    <w:rsid w:val="00A66E53"/>
    <w:rsid w:val="00A7094F"/>
    <w:rsid w:val="00A72E1A"/>
    <w:rsid w:val="00A759A7"/>
    <w:rsid w:val="00A75DFE"/>
    <w:rsid w:val="00A8506C"/>
    <w:rsid w:val="00A859A9"/>
    <w:rsid w:val="00A90C31"/>
    <w:rsid w:val="00A91F5F"/>
    <w:rsid w:val="00AA19EE"/>
    <w:rsid w:val="00AA2EDF"/>
    <w:rsid w:val="00AA413D"/>
    <w:rsid w:val="00AA536C"/>
    <w:rsid w:val="00AA5B4B"/>
    <w:rsid w:val="00AA5E23"/>
    <w:rsid w:val="00AA682F"/>
    <w:rsid w:val="00AA6DF1"/>
    <w:rsid w:val="00AA75AD"/>
    <w:rsid w:val="00AA7B99"/>
    <w:rsid w:val="00AB1A25"/>
    <w:rsid w:val="00AB1A89"/>
    <w:rsid w:val="00AB3BB2"/>
    <w:rsid w:val="00AB3DC8"/>
    <w:rsid w:val="00AB4C62"/>
    <w:rsid w:val="00AB6BFD"/>
    <w:rsid w:val="00AC1263"/>
    <w:rsid w:val="00AC6C23"/>
    <w:rsid w:val="00AD2430"/>
    <w:rsid w:val="00AD4FA5"/>
    <w:rsid w:val="00AD65C0"/>
    <w:rsid w:val="00AD6F8F"/>
    <w:rsid w:val="00AE0A5E"/>
    <w:rsid w:val="00AE0D65"/>
    <w:rsid w:val="00AE52F2"/>
    <w:rsid w:val="00AE5AEE"/>
    <w:rsid w:val="00AF1491"/>
    <w:rsid w:val="00B0536B"/>
    <w:rsid w:val="00B11FFE"/>
    <w:rsid w:val="00B16AEE"/>
    <w:rsid w:val="00B23768"/>
    <w:rsid w:val="00B26A68"/>
    <w:rsid w:val="00B300B3"/>
    <w:rsid w:val="00B30409"/>
    <w:rsid w:val="00B32565"/>
    <w:rsid w:val="00B35004"/>
    <w:rsid w:val="00B3737E"/>
    <w:rsid w:val="00B3770E"/>
    <w:rsid w:val="00B40589"/>
    <w:rsid w:val="00B42740"/>
    <w:rsid w:val="00B44B0E"/>
    <w:rsid w:val="00B46DCE"/>
    <w:rsid w:val="00B51F7B"/>
    <w:rsid w:val="00B529C9"/>
    <w:rsid w:val="00B55561"/>
    <w:rsid w:val="00B6024A"/>
    <w:rsid w:val="00B62786"/>
    <w:rsid w:val="00B631AA"/>
    <w:rsid w:val="00B651A5"/>
    <w:rsid w:val="00B652DE"/>
    <w:rsid w:val="00B65F44"/>
    <w:rsid w:val="00B70AC8"/>
    <w:rsid w:val="00B71BB4"/>
    <w:rsid w:val="00B746D9"/>
    <w:rsid w:val="00B7497E"/>
    <w:rsid w:val="00B83261"/>
    <w:rsid w:val="00B84E74"/>
    <w:rsid w:val="00B952E9"/>
    <w:rsid w:val="00B96023"/>
    <w:rsid w:val="00BA69A2"/>
    <w:rsid w:val="00BB0691"/>
    <w:rsid w:val="00BB5F40"/>
    <w:rsid w:val="00BB6032"/>
    <w:rsid w:val="00BC55C7"/>
    <w:rsid w:val="00BD3ED4"/>
    <w:rsid w:val="00BD68D5"/>
    <w:rsid w:val="00BD7237"/>
    <w:rsid w:val="00BD7266"/>
    <w:rsid w:val="00BE08EE"/>
    <w:rsid w:val="00BE19B8"/>
    <w:rsid w:val="00BE5D7C"/>
    <w:rsid w:val="00BE6111"/>
    <w:rsid w:val="00BE7AD3"/>
    <w:rsid w:val="00BF1498"/>
    <w:rsid w:val="00BF1B8C"/>
    <w:rsid w:val="00BF1FF5"/>
    <w:rsid w:val="00BF2FE1"/>
    <w:rsid w:val="00BF34E7"/>
    <w:rsid w:val="00BF3835"/>
    <w:rsid w:val="00BF65CC"/>
    <w:rsid w:val="00BF6CC0"/>
    <w:rsid w:val="00BF6DE6"/>
    <w:rsid w:val="00C0277F"/>
    <w:rsid w:val="00C04E90"/>
    <w:rsid w:val="00C16FA3"/>
    <w:rsid w:val="00C20755"/>
    <w:rsid w:val="00C21EE8"/>
    <w:rsid w:val="00C26FFA"/>
    <w:rsid w:val="00C30730"/>
    <w:rsid w:val="00C31B61"/>
    <w:rsid w:val="00C347A9"/>
    <w:rsid w:val="00C4276F"/>
    <w:rsid w:val="00C4664D"/>
    <w:rsid w:val="00C46E56"/>
    <w:rsid w:val="00C479EB"/>
    <w:rsid w:val="00C51337"/>
    <w:rsid w:val="00C575F8"/>
    <w:rsid w:val="00C5763B"/>
    <w:rsid w:val="00C60621"/>
    <w:rsid w:val="00C628C8"/>
    <w:rsid w:val="00C647ED"/>
    <w:rsid w:val="00C6739E"/>
    <w:rsid w:val="00C728A4"/>
    <w:rsid w:val="00C73DA0"/>
    <w:rsid w:val="00C7406B"/>
    <w:rsid w:val="00C75936"/>
    <w:rsid w:val="00C827B3"/>
    <w:rsid w:val="00C87661"/>
    <w:rsid w:val="00C9266E"/>
    <w:rsid w:val="00C965C6"/>
    <w:rsid w:val="00CA2AE6"/>
    <w:rsid w:val="00CA7D45"/>
    <w:rsid w:val="00CB59A2"/>
    <w:rsid w:val="00CB639B"/>
    <w:rsid w:val="00CC00AD"/>
    <w:rsid w:val="00CC455A"/>
    <w:rsid w:val="00CC4B3F"/>
    <w:rsid w:val="00CC4DBE"/>
    <w:rsid w:val="00CD0938"/>
    <w:rsid w:val="00CD1AAE"/>
    <w:rsid w:val="00CD46DA"/>
    <w:rsid w:val="00CE79DF"/>
    <w:rsid w:val="00CF068F"/>
    <w:rsid w:val="00CF1C04"/>
    <w:rsid w:val="00CF7338"/>
    <w:rsid w:val="00D03AE7"/>
    <w:rsid w:val="00D12137"/>
    <w:rsid w:val="00D12DCE"/>
    <w:rsid w:val="00D13E37"/>
    <w:rsid w:val="00D15A53"/>
    <w:rsid w:val="00D16133"/>
    <w:rsid w:val="00D204D4"/>
    <w:rsid w:val="00D210BA"/>
    <w:rsid w:val="00D228B9"/>
    <w:rsid w:val="00D25CF4"/>
    <w:rsid w:val="00D26D14"/>
    <w:rsid w:val="00D36840"/>
    <w:rsid w:val="00D3747F"/>
    <w:rsid w:val="00D40BBB"/>
    <w:rsid w:val="00D41438"/>
    <w:rsid w:val="00D4174C"/>
    <w:rsid w:val="00D5194B"/>
    <w:rsid w:val="00D527EA"/>
    <w:rsid w:val="00D5405C"/>
    <w:rsid w:val="00D5705E"/>
    <w:rsid w:val="00D604EB"/>
    <w:rsid w:val="00D6196E"/>
    <w:rsid w:val="00D61C9B"/>
    <w:rsid w:val="00D62AEF"/>
    <w:rsid w:val="00D658F2"/>
    <w:rsid w:val="00D7161B"/>
    <w:rsid w:val="00D71D01"/>
    <w:rsid w:val="00D7409E"/>
    <w:rsid w:val="00D752E3"/>
    <w:rsid w:val="00D8476E"/>
    <w:rsid w:val="00D853A4"/>
    <w:rsid w:val="00D85DA1"/>
    <w:rsid w:val="00D85E4E"/>
    <w:rsid w:val="00D878A7"/>
    <w:rsid w:val="00D907DD"/>
    <w:rsid w:val="00D9674A"/>
    <w:rsid w:val="00DA0850"/>
    <w:rsid w:val="00DA1DBB"/>
    <w:rsid w:val="00DA217F"/>
    <w:rsid w:val="00DA25FC"/>
    <w:rsid w:val="00DA2D42"/>
    <w:rsid w:val="00DA62B0"/>
    <w:rsid w:val="00DA7050"/>
    <w:rsid w:val="00DB0C28"/>
    <w:rsid w:val="00DB356B"/>
    <w:rsid w:val="00DB4D1A"/>
    <w:rsid w:val="00DB6643"/>
    <w:rsid w:val="00DB6C3E"/>
    <w:rsid w:val="00DC0285"/>
    <w:rsid w:val="00DC1CD3"/>
    <w:rsid w:val="00DC627C"/>
    <w:rsid w:val="00DC6C52"/>
    <w:rsid w:val="00DD0F5B"/>
    <w:rsid w:val="00DD708A"/>
    <w:rsid w:val="00DE1EFC"/>
    <w:rsid w:val="00DF0D3C"/>
    <w:rsid w:val="00DF0E19"/>
    <w:rsid w:val="00DF592E"/>
    <w:rsid w:val="00DF5E10"/>
    <w:rsid w:val="00E017F8"/>
    <w:rsid w:val="00E02188"/>
    <w:rsid w:val="00E02292"/>
    <w:rsid w:val="00E05B0D"/>
    <w:rsid w:val="00E11372"/>
    <w:rsid w:val="00E129F3"/>
    <w:rsid w:val="00E15692"/>
    <w:rsid w:val="00E2104B"/>
    <w:rsid w:val="00E255DE"/>
    <w:rsid w:val="00E30C17"/>
    <w:rsid w:val="00E310CB"/>
    <w:rsid w:val="00E316E5"/>
    <w:rsid w:val="00E32C62"/>
    <w:rsid w:val="00E33480"/>
    <w:rsid w:val="00E34843"/>
    <w:rsid w:val="00E42A18"/>
    <w:rsid w:val="00E42CC8"/>
    <w:rsid w:val="00E47B9E"/>
    <w:rsid w:val="00E50B25"/>
    <w:rsid w:val="00E50C08"/>
    <w:rsid w:val="00E53D79"/>
    <w:rsid w:val="00E55D8A"/>
    <w:rsid w:val="00E5710D"/>
    <w:rsid w:val="00E57A7E"/>
    <w:rsid w:val="00E61E24"/>
    <w:rsid w:val="00E65BD3"/>
    <w:rsid w:val="00E72ACA"/>
    <w:rsid w:val="00E7389D"/>
    <w:rsid w:val="00E762F9"/>
    <w:rsid w:val="00E763AE"/>
    <w:rsid w:val="00E7777B"/>
    <w:rsid w:val="00E8316E"/>
    <w:rsid w:val="00E83222"/>
    <w:rsid w:val="00E840A6"/>
    <w:rsid w:val="00E842ED"/>
    <w:rsid w:val="00E85F6F"/>
    <w:rsid w:val="00E86084"/>
    <w:rsid w:val="00E9520F"/>
    <w:rsid w:val="00E95DED"/>
    <w:rsid w:val="00E963ED"/>
    <w:rsid w:val="00E97BCD"/>
    <w:rsid w:val="00EA0BD6"/>
    <w:rsid w:val="00EA218D"/>
    <w:rsid w:val="00EA695A"/>
    <w:rsid w:val="00EB09D5"/>
    <w:rsid w:val="00EB1B0A"/>
    <w:rsid w:val="00EB5726"/>
    <w:rsid w:val="00EB65E9"/>
    <w:rsid w:val="00EC1BF7"/>
    <w:rsid w:val="00EC1C70"/>
    <w:rsid w:val="00EC29AD"/>
    <w:rsid w:val="00EC2E03"/>
    <w:rsid w:val="00EC6C87"/>
    <w:rsid w:val="00ED09A8"/>
    <w:rsid w:val="00ED1670"/>
    <w:rsid w:val="00ED1C27"/>
    <w:rsid w:val="00ED1FD2"/>
    <w:rsid w:val="00ED4EC2"/>
    <w:rsid w:val="00ED703A"/>
    <w:rsid w:val="00ED794A"/>
    <w:rsid w:val="00ED7DAB"/>
    <w:rsid w:val="00EE0BCB"/>
    <w:rsid w:val="00EE642B"/>
    <w:rsid w:val="00EF22EE"/>
    <w:rsid w:val="00EF65D6"/>
    <w:rsid w:val="00EF6EF6"/>
    <w:rsid w:val="00EF7CB3"/>
    <w:rsid w:val="00EF7FAA"/>
    <w:rsid w:val="00F00BDB"/>
    <w:rsid w:val="00F01FCB"/>
    <w:rsid w:val="00F022C2"/>
    <w:rsid w:val="00F05CB9"/>
    <w:rsid w:val="00F060D0"/>
    <w:rsid w:val="00F11726"/>
    <w:rsid w:val="00F14D1B"/>
    <w:rsid w:val="00F1503D"/>
    <w:rsid w:val="00F16D91"/>
    <w:rsid w:val="00F2103C"/>
    <w:rsid w:val="00F2108B"/>
    <w:rsid w:val="00F25DE4"/>
    <w:rsid w:val="00F2609F"/>
    <w:rsid w:val="00F35A83"/>
    <w:rsid w:val="00F367A2"/>
    <w:rsid w:val="00F43BDA"/>
    <w:rsid w:val="00F548C2"/>
    <w:rsid w:val="00F56332"/>
    <w:rsid w:val="00F612B3"/>
    <w:rsid w:val="00F61C4B"/>
    <w:rsid w:val="00F64AEC"/>
    <w:rsid w:val="00F66CA3"/>
    <w:rsid w:val="00F7182C"/>
    <w:rsid w:val="00F80D2E"/>
    <w:rsid w:val="00F85DD8"/>
    <w:rsid w:val="00F95807"/>
    <w:rsid w:val="00F97B49"/>
    <w:rsid w:val="00FA07C4"/>
    <w:rsid w:val="00FA1768"/>
    <w:rsid w:val="00FA2234"/>
    <w:rsid w:val="00FA79F7"/>
    <w:rsid w:val="00FB3237"/>
    <w:rsid w:val="00FB5248"/>
    <w:rsid w:val="00FB72B8"/>
    <w:rsid w:val="00FB7450"/>
    <w:rsid w:val="00FB7AB9"/>
    <w:rsid w:val="00FC0E69"/>
    <w:rsid w:val="00FD7437"/>
    <w:rsid w:val="00FE23B0"/>
    <w:rsid w:val="00FE5270"/>
    <w:rsid w:val="00FE621F"/>
    <w:rsid w:val="00FF2CE0"/>
    <w:rsid w:val="00FF37E0"/>
    <w:rsid w:val="00FF3D16"/>
    <w:rsid w:val="00FF7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1"/>
    </o:shapelayout>
  </w:shapeDefaults>
  <w:decimalSymbol w:val=","/>
  <w:listSeparator w:val=";"/>
  <w14:docId w14:val="1B5C8884"/>
  <w15:docId w15:val="{C47D16A0-518C-4F4E-BDE3-A44DF0BD8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7543"/>
    <w:rPr>
      <w:sz w:val="24"/>
      <w:szCs w:val="24"/>
    </w:rPr>
  </w:style>
  <w:style w:type="paragraph" w:styleId="1">
    <w:name w:val="heading 1"/>
    <w:basedOn w:val="a"/>
    <w:next w:val="a"/>
    <w:qFormat/>
    <w:rsid w:val="001B464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906638"/>
    <w:pPr>
      <w:keepNext/>
      <w:spacing w:line="360" w:lineRule="auto"/>
      <w:jc w:val="both"/>
      <w:outlineLvl w:val="1"/>
    </w:pPr>
    <w:rPr>
      <w:rFonts w:ascii="Arial" w:hAnsi="Arial"/>
      <w:b/>
      <w:i/>
      <w:sz w:val="22"/>
      <w:szCs w:val="20"/>
      <w:lang w:eastAsia="en-US"/>
    </w:rPr>
  </w:style>
  <w:style w:type="paragraph" w:styleId="3">
    <w:name w:val="heading 3"/>
    <w:basedOn w:val="a"/>
    <w:next w:val="a"/>
    <w:qFormat/>
    <w:rsid w:val="00906638"/>
    <w:pPr>
      <w:keepNext/>
      <w:spacing w:line="360" w:lineRule="auto"/>
      <w:jc w:val="center"/>
      <w:outlineLvl w:val="2"/>
    </w:pPr>
    <w:rPr>
      <w:rFonts w:ascii="Arial" w:hAnsi="Arial"/>
      <w:b/>
      <w:sz w:val="22"/>
      <w:szCs w:val="20"/>
      <w:lang w:eastAsia="en-US"/>
    </w:rPr>
  </w:style>
  <w:style w:type="paragraph" w:styleId="4">
    <w:name w:val="heading 4"/>
    <w:basedOn w:val="a"/>
    <w:next w:val="a"/>
    <w:qFormat/>
    <w:rsid w:val="00906638"/>
    <w:pPr>
      <w:keepNext/>
      <w:spacing w:line="360" w:lineRule="auto"/>
      <w:outlineLvl w:val="3"/>
    </w:pPr>
    <w:rPr>
      <w:rFonts w:ascii="Arial" w:hAnsi="Arial" w:cs="Arial"/>
      <w:szCs w:val="20"/>
      <w:lang w:eastAsia="en-US"/>
    </w:rPr>
  </w:style>
  <w:style w:type="paragraph" w:styleId="5">
    <w:name w:val="heading 5"/>
    <w:basedOn w:val="a"/>
    <w:next w:val="a"/>
    <w:qFormat/>
    <w:rsid w:val="00906638"/>
    <w:pPr>
      <w:keepNext/>
      <w:widowControl w:val="0"/>
      <w:outlineLvl w:val="4"/>
    </w:pPr>
    <w:rPr>
      <w:b/>
      <w:sz w:val="22"/>
    </w:rPr>
  </w:style>
  <w:style w:type="paragraph" w:styleId="6">
    <w:name w:val="heading 6"/>
    <w:basedOn w:val="a"/>
    <w:next w:val="a"/>
    <w:qFormat/>
    <w:rsid w:val="00906638"/>
    <w:pPr>
      <w:keepNext/>
      <w:jc w:val="both"/>
      <w:outlineLvl w:val="5"/>
    </w:pPr>
    <w:rPr>
      <w:rFonts w:ascii="Arial" w:hAnsi="Arial"/>
      <w:sz w:val="28"/>
      <w:szCs w:val="20"/>
    </w:rPr>
  </w:style>
  <w:style w:type="paragraph" w:styleId="7">
    <w:name w:val="heading 7"/>
    <w:basedOn w:val="a"/>
    <w:next w:val="a"/>
    <w:qFormat/>
    <w:rsid w:val="0090663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906638"/>
    <w:pPr>
      <w:spacing w:before="240" w:after="60"/>
      <w:outlineLvl w:val="7"/>
    </w:pPr>
    <w:rPr>
      <w:i/>
      <w:i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906638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06638"/>
  </w:style>
  <w:style w:type="paragraph" w:styleId="a5">
    <w:name w:val="Body Text"/>
    <w:basedOn w:val="a"/>
    <w:link w:val="Char0"/>
    <w:rsid w:val="00906638"/>
    <w:pPr>
      <w:ind w:right="-99"/>
      <w:jc w:val="both"/>
    </w:pPr>
    <w:rPr>
      <w:rFonts w:ascii="Arial" w:hAnsi="Arial" w:cs="Arial"/>
      <w:szCs w:val="20"/>
      <w:lang w:eastAsia="en-US"/>
    </w:rPr>
  </w:style>
  <w:style w:type="paragraph" w:styleId="a6">
    <w:name w:val="Title"/>
    <w:basedOn w:val="a"/>
    <w:link w:val="Char1"/>
    <w:qFormat/>
    <w:rsid w:val="00906638"/>
    <w:pPr>
      <w:keepNext/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sz w:val="28"/>
      <w:szCs w:val="28"/>
      <w:u w:val="single"/>
    </w:rPr>
  </w:style>
  <w:style w:type="paragraph" w:styleId="a7">
    <w:name w:val="Body Text Indent"/>
    <w:basedOn w:val="a"/>
    <w:rsid w:val="00906638"/>
    <w:pPr>
      <w:spacing w:after="80" w:line="360" w:lineRule="auto"/>
      <w:ind w:left="540"/>
      <w:jc w:val="both"/>
    </w:pPr>
    <w:rPr>
      <w:rFonts w:ascii="Arial" w:hAnsi="Arial"/>
      <w:sz w:val="28"/>
      <w:szCs w:val="20"/>
      <w:lang w:eastAsia="en-US"/>
    </w:rPr>
  </w:style>
  <w:style w:type="paragraph" w:styleId="a8">
    <w:name w:val="Balloon Text"/>
    <w:basedOn w:val="a"/>
    <w:semiHidden/>
    <w:rsid w:val="00A859A9"/>
    <w:rPr>
      <w:rFonts w:ascii="Tahoma" w:hAnsi="Tahoma" w:cs="Tahoma"/>
      <w:sz w:val="16"/>
      <w:szCs w:val="16"/>
    </w:rPr>
  </w:style>
  <w:style w:type="paragraph" w:styleId="20">
    <w:name w:val="Body Text 2"/>
    <w:basedOn w:val="a"/>
    <w:rsid w:val="00D16133"/>
    <w:pPr>
      <w:spacing w:after="120" w:line="480" w:lineRule="auto"/>
    </w:pPr>
  </w:style>
  <w:style w:type="character" w:styleId="-">
    <w:name w:val="Hyperlink"/>
    <w:rsid w:val="00D16133"/>
    <w:rPr>
      <w:color w:val="0000FF"/>
      <w:u w:val="single"/>
    </w:rPr>
  </w:style>
  <w:style w:type="paragraph" w:customStyle="1" w:styleId="para-2">
    <w:name w:val="para-2"/>
    <w:basedOn w:val="a"/>
    <w:rsid w:val="006031B6"/>
    <w:pPr>
      <w:tabs>
        <w:tab w:val="left" w:pos="1021"/>
        <w:tab w:val="left" w:pos="1588"/>
        <w:tab w:val="left" w:pos="2155"/>
        <w:tab w:val="left" w:pos="2722"/>
        <w:tab w:val="left" w:pos="3289"/>
      </w:tabs>
      <w:ind w:left="1588" w:hanging="1588"/>
      <w:jc w:val="both"/>
    </w:pPr>
    <w:rPr>
      <w:rFonts w:ascii="Arial" w:hAnsi="Arial"/>
      <w:spacing w:val="5"/>
      <w:sz w:val="22"/>
      <w:szCs w:val="20"/>
    </w:rPr>
  </w:style>
  <w:style w:type="paragraph" w:styleId="a9">
    <w:name w:val="header"/>
    <w:basedOn w:val="a"/>
    <w:rsid w:val="00E2104B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numbered2">
    <w:name w:val="numbered2"/>
    <w:basedOn w:val="a"/>
    <w:rsid w:val="00E2104B"/>
    <w:pPr>
      <w:numPr>
        <w:numId w:val="10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rFonts w:ascii="Arial" w:hAnsi="Arial" w:cs="Arial"/>
      <w:sz w:val="19"/>
      <w:szCs w:val="20"/>
      <w:lang w:eastAsia="en-US"/>
    </w:rPr>
  </w:style>
  <w:style w:type="paragraph" w:customStyle="1" w:styleId="numbered1">
    <w:name w:val="numbered1"/>
    <w:basedOn w:val="a"/>
    <w:rsid w:val="00E2104B"/>
    <w:pPr>
      <w:numPr>
        <w:numId w:val="11"/>
      </w:num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customStyle="1" w:styleId="lettered1">
    <w:name w:val="lettered1"/>
    <w:basedOn w:val="a"/>
    <w:rsid w:val="00E2104B"/>
    <w:pPr>
      <w:overflowPunct w:val="0"/>
      <w:autoSpaceDE w:val="0"/>
      <w:autoSpaceDN w:val="0"/>
      <w:adjustRightInd w:val="0"/>
      <w:spacing w:before="80"/>
      <w:ind w:left="567" w:hanging="567"/>
      <w:jc w:val="both"/>
      <w:textAlignment w:val="baseline"/>
    </w:pPr>
    <w:rPr>
      <w:rFonts w:ascii="Arial" w:hAnsi="Arial"/>
      <w:sz w:val="19"/>
      <w:szCs w:val="20"/>
      <w:lang w:eastAsia="en-US"/>
    </w:rPr>
  </w:style>
  <w:style w:type="paragraph" w:styleId="aa">
    <w:name w:val="endnote text"/>
    <w:basedOn w:val="a"/>
    <w:semiHidden/>
    <w:rsid w:val="00D40BBB"/>
    <w:rPr>
      <w:sz w:val="20"/>
      <w:szCs w:val="20"/>
      <w:lang w:eastAsia="en-US"/>
    </w:rPr>
  </w:style>
  <w:style w:type="character" w:styleId="ab">
    <w:name w:val="endnote reference"/>
    <w:semiHidden/>
    <w:rsid w:val="00D40BBB"/>
    <w:rPr>
      <w:vertAlign w:val="superscript"/>
    </w:rPr>
  </w:style>
  <w:style w:type="paragraph" w:customStyle="1" w:styleId="Default">
    <w:name w:val="Default"/>
    <w:rsid w:val="00247533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c">
    <w:name w:val="Table Grid"/>
    <w:basedOn w:val="a1"/>
    <w:rsid w:val="003E442F"/>
    <w:pPr>
      <w:spacing w:before="120" w:after="120" w:line="32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CharCharChar">
    <w:name w:val="Char Char Char Char Char Char Char"/>
    <w:basedOn w:val="a"/>
    <w:rsid w:val="003E44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styleId="21">
    <w:name w:val="Body Text Indent 2"/>
    <w:basedOn w:val="a"/>
    <w:link w:val="2Char"/>
    <w:rsid w:val="003E442F"/>
    <w:pPr>
      <w:spacing w:after="120" w:line="480" w:lineRule="auto"/>
      <w:ind w:left="283"/>
    </w:pPr>
    <w:rPr>
      <w:rFonts w:ascii="Arial" w:hAnsi="Arial"/>
      <w:szCs w:val="20"/>
      <w:lang w:val="en-GB"/>
    </w:rPr>
  </w:style>
  <w:style w:type="paragraph" w:customStyle="1" w:styleId="30">
    <w:name w:val="Βασικό3"/>
    <w:basedOn w:val="a"/>
    <w:rsid w:val="00931F95"/>
    <w:pPr>
      <w:spacing w:after="120" w:line="360" w:lineRule="auto"/>
      <w:ind w:left="360" w:right="-154" w:hanging="360"/>
      <w:jc w:val="both"/>
    </w:pPr>
    <w:rPr>
      <w:rFonts w:ascii="Calibri" w:hAnsi="Calibri" w:cs="Arial"/>
      <w:bCs/>
      <w:sz w:val="22"/>
    </w:rPr>
  </w:style>
  <w:style w:type="paragraph" w:styleId="Web">
    <w:name w:val="Normal (Web)"/>
    <w:basedOn w:val="a"/>
    <w:uiPriority w:val="99"/>
    <w:rsid w:val="00710017"/>
    <w:pPr>
      <w:spacing w:before="75" w:after="75"/>
      <w:jc w:val="both"/>
    </w:pPr>
  </w:style>
  <w:style w:type="character" w:styleId="ad">
    <w:name w:val="Strong"/>
    <w:uiPriority w:val="22"/>
    <w:qFormat/>
    <w:rsid w:val="00710017"/>
    <w:rPr>
      <w:b/>
      <w:bCs/>
    </w:rPr>
  </w:style>
  <w:style w:type="character" w:customStyle="1" w:styleId="Char1">
    <w:name w:val="Τίτλος Char"/>
    <w:link w:val="a6"/>
    <w:rsid w:val="00004C9C"/>
    <w:rPr>
      <w:rFonts w:ascii="Arial" w:hAnsi="Arial" w:cs="Arial"/>
      <w:b/>
      <w:bCs/>
      <w:sz w:val="28"/>
      <w:szCs w:val="28"/>
      <w:u w:val="single"/>
    </w:rPr>
  </w:style>
  <w:style w:type="character" w:customStyle="1" w:styleId="Char">
    <w:name w:val="Υποσέλιδο Char"/>
    <w:link w:val="a3"/>
    <w:uiPriority w:val="99"/>
    <w:rsid w:val="00EA695A"/>
    <w:rPr>
      <w:sz w:val="24"/>
      <w:szCs w:val="24"/>
    </w:rPr>
  </w:style>
  <w:style w:type="paragraph" w:styleId="ae">
    <w:name w:val="List Paragraph"/>
    <w:basedOn w:val="a"/>
    <w:uiPriority w:val="34"/>
    <w:qFormat/>
    <w:rsid w:val="00C4276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0">
    <w:name w:val="Παράγραφος λίστας1"/>
    <w:basedOn w:val="a"/>
    <w:rsid w:val="00ED1C27"/>
    <w:pPr>
      <w:ind w:left="720"/>
      <w:contextualSpacing/>
    </w:pPr>
    <w:rPr>
      <w:rFonts w:eastAsia="Calibri"/>
    </w:rPr>
  </w:style>
  <w:style w:type="character" w:customStyle="1" w:styleId="Char0">
    <w:name w:val="Σώμα κειμένου Char"/>
    <w:basedOn w:val="a0"/>
    <w:link w:val="a5"/>
    <w:rsid w:val="0048366A"/>
    <w:rPr>
      <w:rFonts w:ascii="Arial" w:hAnsi="Arial" w:cs="Arial"/>
      <w:sz w:val="24"/>
      <w:lang w:eastAsia="en-US"/>
    </w:rPr>
  </w:style>
  <w:style w:type="character" w:customStyle="1" w:styleId="2Char">
    <w:name w:val="Σώμα κείμενου με εσοχή 2 Char"/>
    <w:basedOn w:val="a0"/>
    <w:link w:val="21"/>
    <w:rsid w:val="0048366A"/>
    <w:rPr>
      <w:rFonts w:ascii="Arial" w:hAnsi="Arial"/>
      <w:sz w:val="24"/>
      <w:lang w:val="en-GB"/>
    </w:rPr>
  </w:style>
  <w:style w:type="character" w:styleId="af">
    <w:name w:val="annotation reference"/>
    <w:basedOn w:val="a0"/>
    <w:semiHidden/>
    <w:unhideWhenUsed/>
    <w:rsid w:val="00310BBF"/>
    <w:rPr>
      <w:sz w:val="16"/>
      <w:szCs w:val="16"/>
    </w:rPr>
  </w:style>
  <w:style w:type="paragraph" w:styleId="af0">
    <w:name w:val="annotation text"/>
    <w:basedOn w:val="a"/>
    <w:link w:val="Char2"/>
    <w:semiHidden/>
    <w:unhideWhenUsed/>
    <w:rsid w:val="00310BBF"/>
    <w:rPr>
      <w:sz w:val="20"/>
      <w:szCs w:val="20"/>
    </w:rPr>
  </w:style>
  <w:style w:type="character" w:customStyle="1" w:styleId="Char2">
    <w:name w:val="Κείμενο σχολίου Char"/>
    <w:basedOn w:val="a0"/>
    <w:link w:val="af0"/>
    <w:semiHidden/>
    <w:rsid w:val="00310BBF"/>
  </w:style>
  <w:style w:type="paragraph" w:styleId="af1">
    <w:name w:val="annotation subject"/>
    <w:basedOn w:val="af0"/>
    <w:next w:val="af0"/>
    <w:link w:val="Char3"/>
    <w:semiHidden/>
    <w:unhideWhenUsed/>
    <w:rsid w:val="00310BBF"/>
    <w:rPr>
      <w:b/>
      <w:bCs/>
    </w:rPr>
  </w:style>
  <w:style w:type="character" w:customStyle="1" w:styleId="Char3">
    <w:name w:val="Θέμα σχολίου Char"/>
    <w:basedOn w:val="Char2"/>
    <w:link w:val="af1"/>
    <w:semiHidden/>
    <w:rsid w:val="00310BB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1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3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1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0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1.bin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CB8385-27C6-4CD8-B38F-4A86F1EF8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Links>
    <vt:vector size="6" baseType="variant">
      <vt:variant>
        <vt:i4>7143505</vt:i4>
      </vt:variant>
      <vt:variant>
        <vt:i4>3</vt:i4>
      </vt:variant>
      <vt:variant>
        <vt:i4>0</vt:i4>
      </vt:variant>
      <vt:variant>
        <vt:i4>5</vt:i4>
      </vt:variant>
      <vt:variant>
        <vt:lpwstr>mailto:xapatsidis@mou.gr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ChrisApatsidis</dc:creator>
  <cp:lastModifiedBy>Kithira</cp:lastModifiedBy>
  <cp:revision>5</cp:revision>
  <cp:lastPrinted>2019-06-12T11:32:00Z</cp:lastPrinted>
  <dcterms:created xsi:type="dcterms:W3CDTF">2020-01-15T10:28:00Z</dcterms:created>
  <dcterms:modified xsi:type="dcterms:W3CDTF">2022-03-09T13:34:00Z</dcterms:modified>
</cp:coreProperties>
</file>